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A" w:rsidRPr="00CE6CDA" w:rsidRDefault="00CE6CDA" w:rsidP="00CE6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_GoBack"/>
      <w:bookmarkEnd w:id="0"/>
      <w:r w:rsidRPr="00CE6CDA">
        <w:rPr>
          <w:rFonts w:ascii="TH SarabunPSK" w:hAnsi="TH SarabunPSK" w:cs="TH SarabunPSK"/>
          <w:b/>
          <w:bCs/>
          <w:sz w:val="96"/>
          <w:szCs w:val="96"/>
          <w:cs/>
        </w:rPr>
        <w:t>ข้อบัญญัติ</w:t>
      </w:r>
    </w:p>
    <w:p w:rsidR="00CE6CDA" w:rsidRPr="00CE6CDA" w:rsidRDefault="00CE6CDA" w:rsidP="00CE6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E6CDA">
        <w:rPr>
          <w:rFonts w:ascii="TH SarabunPSK" w:hAnsi="TH SarabunPSK" w:cs="TH SarabunPSK"/>
          <w:b/>
          <w:bCs/>
          <w:sz w:val="72"/>
          <w:szCs w:val="72"/>
          <w:cs/>
        </w:rPr>
        <w:t xml:space="preserve">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CE6CDA">
        <w:rPr>
          <w:rFonts w:ascii="TH SarabunPSK" w:hAnsi="TH SarabunPSK" w:cs="TH SarabunPSK"/>
          <w:b/>
          <w:bCs/>
          <w:sz w:val="72"/>
          <w:szCs w:val="72"/>
          <w:cs/>
        </w:rPr>
        <w:t>พ.ศ.2561</w:t>
      </w:r>
    </w:p>
    <w:p w:rsidR="00CE6CDA" w:rsidRPr="00CE6CDA" w:rsidRDefault="00CE6CDA" w:rsidP="00CE6CDA">
      <w:pPr>
        <w:rPr>
          <w:rFonts w:ascii="TH SarabunPSK" w:hAnsi="TH SarabunPSK" w:cs="TH SarabunPSK"/>
          <w:sz w:val="72"/>
          <w:szCs w:val="72"/>
        </w:rPr>
      </w:pPr>
      <w:r w:rsidRPr="00CE6CDA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497205</wp:posOffset>
            </wp:positionV>
            <wp:extent cx="2700020" cy="2667000"/>
            <wp:effectExtent l="1905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/>
                    <pic:cNvPicPr/>
                  </pic:nvPicPr>
                  <pic:blipFill>
                    <a:blip r:embed="rId5" r:link="rId6">
                      <a:lum contrast="40000"/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6700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Pr="00CE6CDA" w:rsidRDefault="00CE6CDA" w:rsidP="00CE6CDA">
      <w:pPr>
        <w:rPr>
          <w:rFonts w:ascii="TH SarabunPSK" w:hAnsi="TH SarabunPSK" w:cs="TH SarabunPSK"/>
        </w:rPr>
      </w:pPr>
    </w:p>
    <w:p w:rsidR="00CE6CDA" w:rsidRDefault="00CE6CDA" w:rsidP="00CE6CDA">
      <w:pPr>
        <w:jc w:val="center"/>
        <w:rPr>
          <w:rFonts w:ascii="TH SarabunPSK" w:hAnsi="TH SarabunPSK" w:cs="TH SarabunPSK"/>
        </w:rPr>
      </w:pPr>
    </w:p>
    <w:p w:rsidR="00CE6CDA" w:rsidRDefault="00CE6CDA" w:rsidP="00CE6CDA">
      <w:pPr>
        <w:jc w:val="center"/>
        <w:rPr>
          <w:rFonts w:ascii="TH SarabunPSK" w:hAnsi="TH SarabunPSK" w:cs="TH SarabunPSK"/>
        </w:rPr>
      </w:pPr>
    </w:p>
    <w:p w:rsidR="00CE6CDA" w:rsidRDefault="00CE6CDA" w:rsidP="00CE6CDA">
      <w:pPr>
        <w:jc w:val="center"/>
        <w:rPr>
          <w:rFonts w:ascii="TH SarabunPSK" w:hAnsi="TH SarabunPSK" w:cs="TH SarabunPSK"/>
        </w:rPr>
      </w:pPr>
    </w:p>
    <w:p w:rsidR="00CE6CDA" w:rsidRPr="00CE6CDA" w:rsidRDefault="00CE6CDA" w:rsidP="00CE6CDA">
      <w:pPr>
        <w:jc w:val="center"/>
        <w:rPr>
          <w:rFonts w:ascii="TH SarabunPSK" w:hAnsi="TH SarabunPSK" w:cs="TH SarabunPSK"/>
        </w:rPr>
      </w:pPr>
    </w:p>
    <w:p w:rsidR="00CE6CDA" w:rsidRPr="00CE6CDA" w:rsidRDefault="00CE6CDA" w:rsidP="00CE6C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E6CDA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CE6CDA" w:rsidRPr="00CE6CDA" w:rsidRDefault="00CE6CDA" w:rsidP="00CE6C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E6CDA" w:rsidRPr="00CE6CDA" w:rsidRDefault="00CE6CDA" w:rsidP="00CE6CD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E6CDA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องค์การบริหารส่วนตำบลแกใหญ่</w:t>
      </w:r>
    </w:p>
    <w:p w:rsidR="00CE6CDA" w:rsidRPr="00CE6CDA" w:rsidRDefault="00834225" w:rsidP="00CE6CD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875030</wp:posOffset>
                </wp:positionV>
                <wp:extent cx="745490" cy="424180"/>
                <wp:effectExtent l="10795" t="12700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DA" w:rsidRDefault="00CE6CDA" w:rsidP="00CE6C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68.9pt;width:58.7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4zQwIAAIYEAAAOAAAAZHJzL2Uyb0RvYy54bWysVF1v2yAUfZ+0/4B4XxxbzppYcaouXaZJ&#10;XTep3Q/AGNtofA1I7OzX7wJJlnZv0/yAgAuHc8+51+vbSQp0YNZxrWqcz+YYMUV1y1Vf4+/Pu3dL&#10;jJwnqiVCK1bjI3P4dvP2zXo0FSv0oEXLLAIQ5arR1Hjw3lRZ5ujAJHEzbZiCYKetJB6Wts9aS0ZA&#10;lyIr5vP32ahta6ymzDnYvU9BvIn4Xceo/9p1jnkkagzcfBxtHJswZps1qXpLzMDpiQb5BxaScAWP&#10;XqDuiSdob/lfUJJTq53u/Ixqmemu45TFHCCbfP4qm6eBGBZzAXGcucjk/h8sfTx8s4i3NS4xUkSC&#10;Rc9s8uiDnlAR1BmNq+DQk4FjfoJtcDlm6syDpj8cUno7ENWzO2v1ODDSArs83MyuriYcF0Ca8Ytu&#10;4Rmy9zoCTZ2VQToQAwE6uHS8OBOoUNi8KRflCiIUQmVR5svoXEaq82Vjnf/EtERhUmMLxkdwcnhw&#10;PpAh1flIeMtpwdsdFyIubN9shUUHAkWyi1/k/+qYUGis8WpRLFL+LyBCvbILSNMnjcReQrIJOJ+H&#10;LxUc7ENZpv1zJrHkA0Qk+4Kg5B6aRHBZ4+UVShD7o2pjCXvCRZpDpkKd1A+CJ+n91EwnNxvdHsEH&#10;q1MzQPPCZND2F0YjNEKN3c89sQwj8VmBl6u8LEPnxEW5uClgYa8jzXWEKApQNfYYpenWp27bG8v7&#10;AV46V88d+L/j0ZtQKInViTcUe1Th1Jihm67X8dSf38fmNwAAAP//AwBQSwMEFAAGAAgAAAAhABpn&#10;McngAAAACwEAAA8AAABkcnMvZG93bnJldi54bWxMj8tOwzAQRfdI/IM1SOyok74oIU4FSLBg0aoB&#10;wdZJJg9hj6PYScPfM6xgObpHd85N97M1YsLBd44UxIsIBFLpqo4aBe9vzzc7ED5oqrRxhAq+0cM+&#10;u7xIdVK5M51wykMjuIR8ohW0IfSJlL5s0Wq/cD0SZ7UbrA58Do2sBn3mcmvkMoq20uqO+EOre3xq&#10;sfzKR6vg5VEWh1N+LOrP2kyv5sOOh6NV6vpqfrgHEXAOfzD86rM6ZOxUuJEqL4yC3WodM8rB6pY3&#10;MHG3iTcgCgXLaL0FmaXy/4bsBwAA//8DAFBLAQItABQABgAIAAAAIQC2gziS/gAAAOEBAAATAAAA&#10;AAAAAAAAAAAAAAAAAABbQ29udGVudF9UeXBlc10ueG1sUEsBAi0AFAAGAAgAAAAhADj9If/WAAAA&#10;lAEAAAsAAAAAAAAAAAAAAAAALwEAAF9yZWxzLy5yZWxzUEsBAi0AFAAGAAgAAAAhABh+bjNDAgAA&#10;hgQAAA4AAAAAAAAAAAAAAAAALgIAAGRycy9lMm9Eb2MueG1sUEsBAi0AFAAGAAgAAAAhABpnMcng&#10;AAAACwEAAA8AAAAAAAAAAAAAAAAAnQQAAGRycy9kb3ducmV2LnhtbFBLBQYAAAAABAAEAPMAAACq&#10;BQAAAAA=&#10;" strokecolor="white [3212]">
                <v:textbox style="mso-fit-shape-to-text:t">
                  <w:txbxContent>
                    <w:p w:rsidR="00CE6CDA" w:rsidRDefault="00CE6CDA" w:rsidP="00CE6CDA"/>
                  </w:txbxContent>
                </v:textbox>
              </v:shape>
            </w:pict>
          </mc:Fallback>
        </mc:AlternateContent>
      </w:r>
      <w:r w:rsidR="00CE6CDA" w:rsidRPr="00CE6CDA">
        <w:rPr>
          <w:rFonts w:ascii="TH SarabunPSK" w:hAnsi="TH SarabunPSK" w:cs="TH SarabunPSK"/>
          <w:b/>
          <w:bCs/>
          <w:sz w:val="72"/>
          <w:szCs w:val="72"/>
          <w:cs/>
        </w:rPr>
        <w:t>อำเภอเมืองสุรินทร์ จังหวัดสุรินทร์</w:t>
      </w:r>
    </w:p>
    <w:p w:rsidR="00CE6CDA" w:rsidRDefault="00CE6CDA" w:rsidP="00CE6C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F127F1">
        <w:rPr>
          <w:rFonts w:asciiTheme="majorBidi" w:hAnsiTheme="majorBidi" w:cstheme="majorBidi" w:hint="cs"/>
          <w:b/>
          <w:bCs/>
          <w:sz w:val="72"/>
          <w:szCs w:val="72"/>
          <w:cs/>
        </w:rPr>
        <w:lastRenderedPageBreak/>
        <w:t>สารบัญ</w:t>
      </w:r>
    </w:p>
    <w:p w:rsidR="00CE6CDA" w:rsidRPr="00260D2C" w:rsidRDefault="00CE6CDA" w:rsidP="00CE6C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6CDA" w:rsidRPr="00F127F1" w:rsidRDefault="00CE6CDA" w:rsidP="00CE6C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หน้า</w:t>
      </w:r>
    </w:p>
    <w:p w:rsidR="00CE6CDA" w:rsidRDefault="00CE6CDA" w:rsidP="00CE6CD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ส่วนที่ 1</w:t>
      </w: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คำแถลงประกอบงบประมาณรายจ่ายประจำปีงบประมาณ  2561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4 - 7</w:t>
      </w: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ส่วนที่ 2</w:t>
      </w: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ข้อบัญญัติงบประมาณรายจ่ายประจำปีงบประมาณ  2561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E6CDA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บันทึกหลักการและเหตุผล</w:t>
      </w:r>
      <w:r w:rsidRPr="00837703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9</w:t>
      </w:r>
    </w:p>
    <w:p w:rsidR="00CE6CDA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รายจ่ายตามแผนงานและงบรายจ่ายประจำปีงบประมาณ 2561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10 - 14</w:t>
      </w:r>
    </w:p>
    <w:p w:rsidR="00CE6CDA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รายงานประมาณการรายรับประจำปีงบประมาณ  2561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16 -18</w:t>
      </w:r>
    </w:p>
    <w:p w:rsidR="00CE6CDA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รายงานรายละเอียดประมาณการรายรับงบประมาณรายจ่ายทั่วไป</w:t>
      </w: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ประจำปีงบประมาณ 2561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19 - 20</w:t>
      </w:r>
    </w:p>
    <w:p w:rsidR="00CE6CDA" w:rsidRPr="00685EFB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รายงานประมาณการรายจ่ายประจำปีงบประมาณ 2561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21 - 59</w:t>
      </w:r>
    </w:p>
    <w:p w:rsidR="00CE6CDA" w:rsidRDefault="00CE6CDA" w:rsidP="00CE6CDA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รายงานรายละเอียดประมาณการรายจ่ายงบประมาณรายจ่ายทั่วไป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CE6CDA" w:rsidRDefault="00CE6CDA" w:rsidP="00CE6CDA">
      <w:pPr>
        <w:tabs>
          <w:tab w:val="left" w:pos="851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ประจำปีงบประมาณ 2561 (แสดงรายละเอียดตามแผนงาน)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1) แผนงานบริหารงานทั่วไป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60 - 82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2) แผนงานการรักษาความสงบภายใน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82 - 83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3) แผนงานการศึกษา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83 - 97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4) แผนงานสาธารณสุข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98 - 98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5) แผนงานสร้างความเข้มแข็งของชุมชน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99 - 99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6) แผนงานการศาสนาวัฒนธรรมและนันทนาการ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100 - 101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7) แผนงานอุตสาหกรรมและการโยธา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102 - 113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8) แผนงานการเกษตร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114 - 114</w:t>
      </w:r>
    </w:p>
    <w:p w:rsidR="00CE6CDA" w:rsidRDefault="00CE6CDA" w:rsidP="00CE6CDA">
      <w:pPr>
        <w:tabs>
          <w:tab w:val="left" w:pos="851"/>
          <w:tab w:val="left" w:pos="1560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9) แผนงานงบกลาง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115 - 116</w:t>
      </w:r>
    </w:p>
    <w:p w:rsidR="00CE6CDA" w:rsidRDefault="00CE6CDA" w:rsidP="00CE6CDA">
      <w:pPr>
        <w:tabs>
          <w:tab w:val="left" w:pos="851"/>
          <w:tab w:val="left" w:pos="1134"/>
          <w:tab w:val="left" w:pos="1276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ตารางข้อบัญญัติงบประมาณรายจ่ายประจำปีงบประมาณ 2561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>117 - 125</w:t>
      </w:r>
    </w:p>
    <w:p w:rsidR="00CE6CDA" w:rsidRPr="00271462" w:rsidRDefault="00CE6CDA" w:rsidP="00CE6CDA">
      <w:p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271462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cs/>
        </w:rPr>
        <w:t>ภาคผนวก</w:t>
      </w:r>
    </w:p>
    <w:p w:rsidR="00CE6CDA" w:rsidRPr="00271462" w:rsidRDefault="00CE6CDA" w:rsidP="00CE6CDA">
      <w:p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32"/>
          <w:szCs w:val="32"/>
          <w:cs/>
        </w:rPr>
      </w:pPr>
      <w:r w:rsidRPr="00271462">
        <w:rPr>
          <w:rFonts w:asciiTheme="majorBidi" w:hAnsiTheme="majorBidi" w:cstheme="majorBidi" w:hint="cs"/>
          <w:color w:val="FFFFFF" w:themeColor="background1"/>
          <w:sz w:val="32"/>
          <w:szCs w:val="32"/>
          <w:cs/>
        </w:rPr>
        <w:tab/>
        <w:t>- แบบสรุปผลการประมาณราคาค่าก่อสร้าง</w:t>
      </w:r>
      <w:r w:rsidRPr="00271462">
        <w:rPr>
          <w:rFonts w:asciiTheme="majorBidi" w:hAnsiTheme="majorBidi" w:cstheme="majorBidi" w:hint="cs"/>
          <w:color w:val="FFFFFF" w:themeColor="background1"/>
          <w:sz w:val="32"/>
          <w:szCs w:val="32"/>
          <w:u w:val="dotted"/>
          <w:cs/>
        </w:rPr>
        <w:tab/>
      </w:r>
    </w:p>
    <w:p w:rsidR="00CE6CDA" w:rsidRPr="00F127F1" w:rsidRDefault="00CE6CDA" w:rsidP="00CE6CDA">
      <w:pPr>
        <w:tabs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CE6CDA" w:rsidRPr="00F127F1" w:rsidRDefault="00834225" w:rsidP="00CE6CDA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333375</wp:posOffset>
                </wp:positionV>
                <wp:extent cx="871855" cy="603885"/>
                <wp:effectExtent l="10160" t="762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DA" w:rsidRDefault="00CE6CDA" w:rsidP="00CE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4.8pt;margin-top:26.25pt;width:68.6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bySAIAAI0EAAAOAAAAZHJzL2Uyb0RvYy54bWysVNtu2zAMfR+wfxD0vti5takRp+jSZRjQ&#10;XYB2HyDLsi1MEjVJid19/Sg5TZPtbZgfBJGSDslzSK9vB63IQTgvwZR0OskpEYZDLU1b0u9Pu3cr&#10;SnxgpmYKjCjps/D0dvP2zbq3hZhBB6oWjiCI8UVvS9qFYIss87wTmvkJWGHwsAGnWUDTtVntWI/o&#10;WmWzPL/KenC1dcCF9+i9Hw/pJuE3jeDha9N4EYgqKeYW0urSWsU126xZ0TpmO8mPabB/yEIzaTDo&#10;CeqeBUb2Tv4FpSV34KEJEw46g6aRXKQasJpp/kc1jx2zItWC5Hh7osn/P1j+5fDNEVmXdE6JYRol&#10;ehJDIO9hIPPITm99gZceLV4LA7pR5VSptw/Af3hiYNsx04o756DvBKsxu2l8mZ09HXF8BKn6z1Bj&#10;GLYPkICGxulIHZJBEB1Vej4pE1Ph6FxdT1fLJSUcj67y+Wq1TBFY8fLYOh8+CtAkbkrqUPgEzg4P&#10;PsRkWPFyJcbyoGS9k0olw7XVVjlyYNgku/Qd0S+uKUP6kt4sZ8ux/guI2K/iBFK1I0dqr7HYEXia&#10;xy8CswL92JajP7kwvdTyESIlexFZy4BDoqRGIs5QItkfTJ0QA5Nq3COUMkf2I+Ej9WGohiRzkiYq&#10;U0H9jHI4GGcCZxg3HbhflPQ4DyX1P/fMCUrUJ4OS3kwXizhAyVgsr2douPOT6vyEGY5QJQ2UjNtt&#10;GIdub51sO4w0EmTgDtugkUmi16yO6WPPJzKO8xmH6txOt17/IpvfAAAA//8DAFBLAwQUAAYACAAA&#10;ACEAHnlVi98AAAAKAQAADwAAAGRycy9kb3ducmV2LnhtbEyPwU7DMBBE70j8g7VI3KhD1JomxKkQ&#10;iN4QakCFoxMvSUS8jmK3DXw9ywmOq3maeVtsZjeII06h96ThepGAQGq87anV8PryeLUGEaIhawZP&#10;qOELA2zK87PC5NafaIfHKraCSyjkRkMX45hLGZoOnQkLPyJx9uEnZyKfUyvtZE5c7gaZJomSzvTE&#10;C50Z8b7D5rM6OA2hSdT+eVnt32q5xe/M2of37ZPWlxfz3S2IiHP8g+FXn9WhZKfaH8gGMWhYp5li&#10;VMMqXYFgIFMqA1EzubxRIMtC/n+h/AEAAP//AwBQSwECLQAUAAYACAAAACEAtoM4kv4AAADhAQAA&#10;EwAAAAAAAAAAAAAAAAAAAAAAW0NvbnRlbnRfVHlwZXNdLnhtbFBLAQItABQABgAIAAAAIQA4/SH/&#10;1gAAAJQBAAALAAAAAAAAAAAAAAAAAC8BAABfcmVscy8ucmVsc1BLAQItABQABgAIAAAAIQAw6Vby&#10;SAIAAI0EAAAOAAAAAAAAAAAAAAAAAC4CAABkcnMvZTJvRG9jLnhtbFBLAQItABQABgAIAAAAIQAe&#10;eVWL3wAAAAoBAAAPAAAAAAAAAAAAAAAAAKIEAABkcnMvZG93bnJldi54bWxQSwUGAAAAAAQABADz&#10;AAAArgUAAAAA&#10;" strokecolor="white [3212]">
                <v:textbox>
                  <w:txbxContent>
                    <w:p w:rsidR="00CE6CDA" w:rsidRDefault="00CE6CDA" w:rsidP="00CE6CDA"/>
                  </w:txbxContent>
                </v:textbox>
              </v:shape>
            </w:pict>
          </mc:Fallback>
        </mc:AlternateContent>
      </w:r>
    </w:p>
    <w:p w:rsidR="00CE6CDA" w:rsidRDefault="00CE6CDA" w:rsidP="00CE6CDA"/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1859"/>
        <w:gridCol w:w="3593"/>
      </w:tblGrid>
      <w:tr w:rsidR="00CE6CDA" w:rsidRPr="00AD58DF" w:rsidTr="007D2046">
        <w:trPr>
          <w:trHeight w:val="3259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CE6CDA" w:rsidRPr="00AD58DF" w:rsidTr="007D2046">
        <w:trPr>
          <w:trHeight w:val="42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CE6CDA" w:rsidRPr="00AD58DF" w:rsidTr="007D2046">
        <w:trPr>
          <w:trHeight w:val="5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 เมืองสุรินทร์จังหวัดสุรินทร์</w:t>
            </w:r>
          </w:p>
        </w:tc>
      </w:tr>
      <w:tr w:rsidR="00CE6CDA" w:rsidRPr="00AD58DF" w:rsidTr="007D2046">
        <w:trPr>
          <w:trHeight w:val="2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  <w:t>- - - - - - - - - - - - - - - - - - - - - - - - - - - - - - - - - - - - - - - - - - - - - - - - - - - - - - - - - - - - - - - - -</w:t>
            </w:r>
          </w:p>
        </w:tc>
      </w:tr>
      <w:tr w:rsidR="00CE6CDA" w:rsidRPr="00AD58DF" w:rsidTr="007D2046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225 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2  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ซอย-ถนนปัทมานนท์แขวง/ตำบล แกใหญ่</w:t>
            </w:r>
          </w:p>
        </w:tc>
      </w:tr>
      <w:tr w:rsidR="00CE6CDA" w:rsidRPr="00AD58DF" w:rsidTr="007D2046">
        <w:trPr>
          <w:trHeight w:val="2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เขต/อำเภอเมืองสุรินทร์จังหวัดสุรินทร์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32000</w:t>
            </w: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</w:tr>
      <w:tr w:rsidR="00CE6CDA" w:rsidRPr="00AD58DF" w:rsidTr="007D2046">
        <w:trPr>
          <w:trHeight w:val="31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46.92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ตารางกิโลเมตร</w:t>
            </w:r>
          </w:p>
        </w:tc>
      </w:tr>
      <w:tr w:rsidR="00CE6CDA" w:rsidRPr="00AD58DF" w:rsidTr="007D2046">
        <w:trPr>
          <w:trHeight w:val="31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6CDA" w:rsidRPr="00AD58DF" w:rsidTr="007D2046">
        <w:trPr>
          <w:trHeight w:val="31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ประชากรทั้งหมด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9,636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CE6CDA" w:rsidRPr="00AD58DF" w:rsidTr="007D2046">
        <w:trPr>
          <w:trHeight w:val="31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4,719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CE6CDA" w:rsidRPr="00AD58DF" w:rsidTr="007D2046">
        <w:trPr>
          <w:trHeight w:val="31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4,917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D58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E6CDA" w:rsidRPr="00AD58DF" w:rsidTr="007D2046">
        <w:trPr>
          <w:trHeight w:val="285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p w:rsidR="00CE6CDA" w:rsidRDefault="00CE6CDA" w:rsidP="00CE6CDA"/>
    <w:tbl>
      <w:tblPr>
        <w:tblW w:w="5000" w:type="pct"/>
        <w:tblLook w:val="04A0" w:firstRow="1" w:lastRow="0" w:firstColumn="1" w:lastColumn="0" w:noHBand="0" w:noVBand="1"/>
      </w:tblPr>
      <w:tblGrid>
        <w:gridCol w:w="4743"/>
        <w:gridCol w:w="231"/>
        <w:gridCol w:w="4268"/>
      </w:tblGrid>
      <w:tr w:rsidR="00CE6CDA" w:rsidRPr="00AD58DF" w:rsidTr="007D2046">
        <w:trPr>
          <w:trHeight w:val="3443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AD58DF" w:rsidTr="007D2046">
        <w:trPr>
          <w:trHeight w:val="14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CE6CDA" w:rsidRPr="00AD58DF" w:rsidTr="007D2046">
        <w:trPr>
          <w:trHeight w:val="13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</w:rPr>
            </w:pPr>
            <w:r w:rsidRPr="00AD58DF"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  <w:cs/>
              </w:rPr>
              <w:t>คำแถลงประกอบงบประมาณรายจ่าย</w:t>
            </w:r>
          </w:p>
        </w:tc>
      </w:tr>
      <w:tr w:rsidR="00CE6CDA" w:rsidRPr="00AD58DF" w:rsidTr="007D2046">
        <w:trPr>
          <w:trHeight w:val="113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2562</w:t>
            </w:r>
          </w:p>
        </w:tc>
      </w:tr>
      <w:tr w:rsidR="00CE6CDA" w:rsidRPr="00AD58DF" w:rsidTr="007D2046">
        <w:trPr>
          <w:trHeight w:val="113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</w:tr>
      <w:tr w:rsidR="00CE6CDA" w:rsidRPr="00AD58DF" w:rsidTr="007D2046">
        <w:trPr>
          <w:trHeight w:val="70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องค์การบริหารส่วนตำบลแกใหญ่</w:t>
            </w:r>
          </w:p>
        </w:tc>
      </w:tr>
      <w:tr w:rsidR="00CE6CDA" w:rsidRPr="00AD58DF" w:rsidTr="007D2046">
        <w:trPr>
          <w:trHeight w:val="70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D58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อำเภอเมืองสุรินทร์จังหวัดสุรินทร์</w:t>
            </w:r>
          </w:p>
        </w:tc>
      </w:tr>
      <w:tr w:rsidR="00CE6CDA" w:rsidRPr="00AD58DF" w:rsidTr="007D2046">
        <w:trPr>
          <w:trHeight w:val="315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AD58DF" w:rsidRDefault="00CE6CDA" w:rsidP="007D204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6CDA" w:rsidRDefault="00CE6CDA" w:rsidP="00CE6CDA"/>
    <w:p w:rsidR="00CE6CDA" w:rsidRDefault="00CE6CDA" w:rsidP="00CE6CDA"/>
    <w:p w:rsidR="005A1D90" w:rsidRPr="00CE6CDA" w:rsidRDefault="005A1D90"/>
    <w:p w:rsidR="005A1D90" w:rsidRDefault="005A1D90"/>
    <w:p w:rsidR="005A1D90" w:rsidRDefault="005A1D90"/>
    <w:p w:rsidR="005A1D90" w:rsidRDefault="005A1D90"/>
    <w:tbl>
      <w:tblPr>
        <w:tblW w:w="10444" w:type="dxa"/>
        <w:tblLook w:val="04A0" w:firstRow="1" w:lastRow="0" w:firstColumn="1" w:lastColumn="0" w:noHBand="0" w:noVBand="1"/>
      </w:tblPr>
      <w:tblGrid>
        <w:gridCol w:w="520"/>
        <w:gridCol w:w="360"/>
        <w:gridCol w:w="420"/>
        <w:gridCol w:w="222"/>
        <w:gridCol w:w="2740"/>
        <w:gridCol w:w="2680"/>
        <w:gridCol w:w="1060"/>
        <w:gridCol w:w="1620"/>
        <w:gridCol w:w="600"/>
        <w:gridCol w:w="222"/>
      </w:tblGrid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46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36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13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36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ท่านประธานสภาฯ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และสมาชิกสภาองค์การบริหารส่วนตำบลแกใหญ่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100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บัดนี้ถึงเวลาที่คณะผู้บริหารขององค์การบริหารส่วนตำบลแกใหญ่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จะได้เสนอร่างข้อบัญญัติ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งบประมาณรายจ่ายประจำปีต่อสภาองค์การบริหารส่วนตำบลแกใหญ่อีกครั้งหนึ่ง ฉะนั้น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ในโอกาสนี้ คณะผู้บริหารองค์การบริหารส่วนตำบลแกใหญ่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ในปีงบประมาณ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ดังต่อไปนี้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สถานะการคลัง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9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งบประมาณรายจ่ายทั่วไป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ในปีงบประมาณ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สิงหาคม พ.ศ.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องค์กรปกครองส่วนท้องถิ่นมีสถานะการเงิน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ดังนี้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เงินฝากธนาคาร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77,185,704.01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1.1.2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เงินสะสม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33,324,804.71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1.1.3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เงินทุนสำรองเงินสะสม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25,171,765.68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1.1.4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รวม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1.1.5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 รวม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1.2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เงินกู้คงค้าง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การบริหารงบประมาณ ในปีงบประมาณ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2560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ณ วันที่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สิงหาคม พ.ศ.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(1)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รายรับจริง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51,593,752.21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ประกอบด้วย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2,305,389.37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261,889.50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700,596.70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266,090.00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21,351,517.64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26,708,269.00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(2)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3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(3)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รายจ่ายจริง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32,614,994.96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ประกอบด้วย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11,329,730.00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8,951,693.00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4,888,825.11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4,921,730.00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1,381,016.85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1,142,000.00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(4)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(5)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รายจ่ายที่จ่ายจากเงินสะสม จำนวน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10,773,282.00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5A1D9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(6)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รายจ่ายที่จ่ายจากเงินทุนสำรองเงินสะสม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</w:tbl>
    <w:p w:rsidR="005A1D90" w:rsidRDefault="005A1D90"/>
    <w:p w:rsidR="005A1D90" w:rsidRDefault="005A1D90"/>
    <w:p w:rsidR="005A1D90" w:rsidRDefault="005A1D90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20"/>
        <w:gridCol w:w="1660"/>
        <w:gridCol w:w="1980"/>
        <w:gridCol w:w="1620"/>
        <w:gridCol w:w="1120"/>
        <w:gridCol w:w="760"/>
        <w:gridCol w:w="680"/>
        <w:gridCol w:w="1360"/>
      </w:tblGrid>
      <w:tr w:rsidR="005A1D90" w:rsidRPr="005A1D90" w:rsidTr="005A1D90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28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6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5A1D90" w:rsidRPr="005A1D90" w:rsidTr="005A1D90">
        <w:trPr>
          <w:trHeight w:val="36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5A1D90" w:rsidRPr="005A1D90" w:rsidTr="005A1D90">
        <w:trPr>
          <w:trHeight w:val="10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495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ปี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2559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ประมาณการ ปี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ประมาณการ ปี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</w:tr>
      <w:tr w:rsidR="005A1D90" w:rsidRPr="005A1D90" w:rsidTr="005A1D90">
        <w:trPr>
          <w:trHeight w:val="405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รายได้จัดเก็บเอง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2,346,538.69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2,537,500.00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2,542,000.00</w:t>
            </w:r>
          </w:p>
        </w:tc>
      </w:tr>
      <w:tr w:rsidR="005A1D90" w:rsidRPr="005A1D90" w:rsidTr="005A1D90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508,106.50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236,000.00</w:t>
            </w:r>
          </w:p>
        </w:tc>
      </w:tr>
      <w:tr w:rsidR="005A1D90" w:rsidRPr="005A1D90" w:rsidTr="005A1D90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887,680.80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700,000.00</w:t>
            </w:r>
          </w:p>
        </w:tc>
      </w:tr>
      <w:tr w:rsidR="005A1D90" w:rsidRPr="005A1D90" w:rsidTr="005A1D90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5A1D90" w:rsidRPr="005A1D90" w:rsidTr="005A1D90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79,790.00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77,500.00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203,500.00</w:t>
            </w:r>
          </w:p>
        </w:tc>
      </w:tr>
      <w:tr w:rsidR="005A1D90" w:rsidRPr="005A1D90" w:rsidTr="005A1D90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5A1D90" w:rsidRPr="005A1D90" w:rsidTr="005A1D90">
        <w:trPr>
          <w:trHeight w:val="450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รวมรายได้จัดเก็บเอง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3,822,115.99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3,412,000.00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3,682,500.00</w:t>
            </w:r>
          </w:p>
        </w:tc>
      </w:tr>
      <w:tr w:rsidR="005A1D90" w:rsidRPr="005A1D90" w:rsidTr="005A1D90">
        <w:trPr>
          <w:trHeight w:val="750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7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19,337,358.04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21,810,000.00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21,860,000.00</w:t>
            </w:r>
          </w:p>
        </w:tc>
      </w:tr>
      <w:tr w:rsidR="005A1D90" w:rsidRPr="005A1D90" w:rsidTr="005A1D90">
        <w:trPr>
          <w:trHeight w:val="675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19,337,358.04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21,810,000.00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21,860,000.00</w:t>
            </w:r>
          </w:p>
        </w:tc>
      </w:tr>
      <w:tr w:rsidR="005A1D90" w:rsidRPr="005A1D90" w:rsidTr="005A1D90">
        <w:trPr>
          <w:trHeight w:val="585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7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11,918,934.00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35,288,000.00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35,000,000.00</w:t>
            </w:r>
          </w:p>
        </w:tc>
      </w:tr>
      <w:tr w:rsidR="005A1D90" w:rsidRPr="005A1D90" w:rsidTr="005A1D90">
        <w:trPr>
          <w:trHeight w:val="660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11,918,934.00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35,288,000.00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35,000,000.00</w:t>
            </w:r>
          </w:p>
        </w:tc>
      </w:tr>
      <w:tr w:rsidR="005A1D90" w:rsidRPr="005A1D90" w:rsidTr="005A1D90">
        <w:trPr>
          <w:trHeight w:val="435"/>
        </w:trPr>
        <w:tc>
          <w:tcPr>
            <w:tcW w:w="396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35,078,408.03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60,510,000.00</w:t>
            </w:r>
          </w:p>
        </w:tc>
        <w:tc>
          <w:tcPr>
            <w:tcW w:w="20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60,542,500.00</w:t>
            </w:r>
          </w:p>
        </w:tc>
      </w:tr>
    </w:tbl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80"/>
        <w:gridCol w:w="2940"/>
        <w:gridCol w:w="2140"/>
        <w:gridCol w:w="2140"/>
        <w:gridCol w:w="2140"/>
      </w:tblGrid>
      <w:tr w:rsidR="005A1D90" w:rsidRPr="005A1D90" w:rsidTr="005A1D90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52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</w:tr>
      <w:tr w:rsidR="005A1D90" w:rsidRPr="005A1D90" w:rsidTr="005A1D90">
        <w:trPr>
          <w:trHeight w:val="36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5A1D90" w:rsidRPr="005A1D90" w:rsidTr="005A1D90">
        <w:trPr>
          <w:trHeight w:val="36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D90" w:rsidRPr="005A1D90" w:rsidTr="005A1D90">
        <w:trPr>
          <w:trHeight w:val="630"/>
        </w:trPr>
        <w:tc>
          <w:tcPr>
            <w:tcW w:w="32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รายจ่ายจริงปี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2559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</w:tr>
      <w:tr w:rsidR="005A1D90" w:rsidRPr="005A1D90" w:rsidTr="005A1D90">
        <w:trPr>
          <w:trHeight w:val="435"/>
        </w:trPr>
        <w:tc>
          <w:tcPr>
            <w:tcW w:w="32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จ่ายจากงบประมาณ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621,489.00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14,618,509.00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14,355,825.00</w:t>
            </w:r>
          </w:p>
        </w:tc>
      </w:tr>
      <w:tr w:rsidR="005A1D90" w:rsidRPr="005A1D90" w:rsidTr="005A1D90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9,772,179.00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14,986,462.00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15,807,540.00</w:t>
            </w:r>
          </w:p>
        </w:tc>
      </w:tr>
      <w:tr w:rsidR="005A1D90" w:rsidRPr="005A1D90" w:rsidTr="005A1D90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8,338,403.32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13,242,000.00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14,037,480.00</w:t>
            </w:r>
          </w:p>
        </w:tc>
      </w:tr>
      <w:tr w:rsidR="005A1D90" w:rsidRPr="005A1D90" w:rsidTr="005A1D90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7,428,900.00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14,761,029.00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13,538,500.00</w:t>
            </w:r>
          </w:p>
        </w:tc>
      </w:tr>
      <w:tr w:rsidR="005A1D90" w:rsidRPr="005A1D90" w:rsidTr="005A1D90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3,094,895.00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2,892,000.00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2,713,000.00</w:t>
            </w:r>
          </w:p>
        </w:tc>
      </w:tr>
      <w:tr w:rsidR="005A1D90" w:rsidRPr="005A1D90" w:rsidTr="005A1D90">
        <w:trPr>
          <w:trHeight w:val="405"/>
        </w:trPr>
        <w:tc>
          <w:tcPr>
            <w:tcW w:w="32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รวมจ่ายจากงบประมาณ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29,255,866.32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60,452,345.00</w:t>
            </w:r>
          </w:p>
        </w:tc>
      </w:tr>
      <w:tr w:rsidR="005A1D90" w:rsidRPr="005A1D90" w:rsidTr="005A1D90">
        <w:trPr>
          <w:trHeight w:val="420"/>
        </w:trPr>
        <w:tc>
          <w:tcPr>
            <w:tcW w:w="32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29,255,866.32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1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60,452,345.00</w:t>
            </w:r>
          </w:p>
        </w:tc>
      </w:tr>
    </w:tbl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CE6CDA" w:rsidRDefault="00CE6CDA"/>
    <w:p w:rsidR="00CE6CDA" w:rsidRDefault="00CE6CDA"/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2616"/>
        <w:gridCol w:w="1309"/>
        <w:gridCol w:w="1619"/>
        <w:gridCol w:w="959"/>
        <w:gridCol w:w="957"/>
      </w:tblGrid>
      <w:tr w:rsidR="00CE6CDA" w:rsidRPr="000B072D" w:rsidTr="007D2046">
        <w:trPr>
          <w:trHeight w:val="994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E6CDA" w:rsidRPr="000B072D" w:rsidTr="007D2046">
              <w:trPr>
                <w:trHeight w:val="994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CDA" w:rsidRPr="000B072D" w:rsidRDefault="00CE6CDA" w:rsidP="007D2046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2"/>
                    </w:rPr>
                  </w:pPr>
                </w:p>
              </w:tc>
            </w:tr>
          </w:tbl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0B072D" w:rsidTr="007D2046">
        <w:trPr>
          <w:trHeight w:val="169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-733425</wp:posOffset>
                  </wp:positionV>
                  <wp:extent cx="1095375" cy="1095375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0B072D" w:rsidTr="007D2046">
        <w:trPr>
          <w:trHeight w:val="567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0B072D" w:rsidRDefault="00CE6CDA" w:rsidP="007D204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0B072D" w:rsidTr="007D2046">
        <w:trPr>
          <w:trHeight w:val="9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CE6CDA" w:rsidRPr="000B072D" w:rsidTr="007D2046">
        <w:trPr>
          <w:trHeight w:val="9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ข้อบัญญัติ</w:t>
            </w:r>
          </w:p>
        </w:tc>
      </w:tr>
      <w:tr w:rsidR="00CE6CDA" w:rsidRPr="000B072D" w:rsidTr="007D2046">
        <w:trPr>
          <w:trHeight w:val="31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เรื่อง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CDA" w:rsidRPr="000B072D" w:rsidTr="007D2046">
        <w:trPr>
          <w:trHeight w:val="9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งบประมาณรายจ่าย</w:t>
            </w:r>
          </w:p>
        </w:tc>
      </w:tr>
      <w:tr w:rsidR="00CE6CDA" w:rsidRPr="000B072D" w:rsidTr="007D2046">
        <w:trPr>
          <w:trHeight w:val="9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2561</w:t>
            </w:r>
          </w:p>
        </w:tc>
      </w:tr>
      <w:tr w:rsidR="00CE6CDA" w:rsidRPr="000B072D" w:rsidTr="007D2046">
        <w:trPr>
          <w:trHeight w:val="31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CDA" w:rsidRPr="000B072D" w:rsidTr="007D2046">
        <w:trPr>
          <w:trHeight w:val="7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องค์การบริหารส่วนตำบลแกใหญ่</w:t>
            </w:r>
          </w:p>
        </w:tc>
      </w:tr>
      <w:tr w:rsidR="00CE6CDA" w:rsidRPr="000B072D" w:rsidTr="007D2046">
        <w:trPr>
          <w:trHeight w:val="7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0B072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อำเภอเมืองสุรินทร์จังหวัดสุรินทร์</w:t>
            </w:r>
          </w:p>
        </w:tc>
      </w:tr>
      <w:tr w:rsidR="00CE6CDA" w:rsidRPr="000B072D" w:rsidTr="007D2046">
        <w:trPr>
          <w:trHeight w:val="28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B072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B072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B072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6CDA" w:rsidRPr="000B072D" w:rsidRDefault="00CE6CDA" w:rsidP="007D204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B072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</w:tbl>
    <w:p w:rsidR="00CE6CDA" w:rsidRPr="00CE6CDA" w:rsidRDefault="00CE6CDA"/>
    <w:p w:rsidR="00CE6CDA" w:rsidRDefault="00CE6CDA"/>
    <w:p w:rsidR="00CE6CDA" w:rsidRDefault="00CE6CDA"/>
    <w:p w:rsidR="00CE6CDA" w:rsidRDefault="00CE6CDA"/>
    <w:p w:rsidR="00CE6CDA" w:rsidRDefault="00CE6CDA"/>
    <w:p w:rsidR="00CE6CDA" w:rsidRDefault="00CE6CDA"/>
    <w:p w:rsidR="00CE6CDA" w:rsidRDefault="00CE6CDA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40"/>
        <w:gridCol w:w="2320"/>
        <w:gridCol w:w="4240"/>
        <w:gridCol w:w="200"/>
        <w:gridCol w:w="1280"/>
        <w:gridCol w:w="1480"/>
      </w:tblGrid>
      <w:tr w:rsidR="005A1D90" w:rsidRPr="005A1D90" w:rsidTr="005A1D90">
        <w:trPr>
          <w:trHeight w:val="2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บันทึกหลักการและเหตุผล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6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ประกอบร่างข้อบัญญัติ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งบประมาณรายจ่าย</w:t>
            </w:r>
          </w:p>
        </w:tc>
      </w:tr>
      <w:tr w:rsidR="005A1D90" w:rsidRPr="005A1D90" w:rsidTr="005A1D90">
        <w:trPr>
          <w:trHeight w:val="338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</w:tr>
      <w:tr w:rsidR="005A1D90" w:rsidRPr="005A1D90" w:rsidTr="005A1D90">
        <w:trPr>
          <w:trHeight w:val="36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 องค์การบริหารส่วนตำบลแกใหญ่</w:t>
            </w:r>
          </w:p>
        </w:tc>
      </w:tr>
      <w:tr w:rsidR="005A1D90" w:rsidRPr="005A1D90" w:rsidTr="005A1D90">
        <w:trPr>
          <w:trHeight w:val="36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510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5A1D90" w:rsidRPr="005A1D90" w:rsidTr="005A1D90">
        <w:trPr>
          <w:trHeight w:val="465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15,891,840</w:t>
            </w:r>
          </w:p>
        </w:tc>
      </w:tr>
      <w:tr w:rsidR="005A1D90" w:rsidRPr="005A1D90" w:rsidTr="005A1D90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4,766,000</w:t>
            </w:r>
          </w:p>
        </w:tc>
      </w:tr>
      <w:tr w:rsidR="005A1D90" w:rsidRPr="005A1D90" w:rsidTr="005A1D90">
        <w:trPr>
          <w:trHeight w:val="450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11,875,200</w:t>
            </w:r>
          </w:p>
        </w:tc>
      </w:tr>
      <w:tr w:rsidR="005A1D90" w:rsidRPr="005A1D90" w:rsidTr="005A1D90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</w:tr>
      <w:tr w:rsidR="005A1D90" w:rsidRPr="005A1D90" w:rsidTr="005A1D90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</w:tr>
      <w:tr w:rsidR="005A1D90" w:rsidRPr="005A1D90" w:rsidTr="005A1D90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760,000</w:t>
            </w:r>
          </w:p>
        </w:tc>
      </w:tr>
      <w:tr w:rsidR="005A1D90" w:rsidRPr="005A1D90" w:rsidTr="005A1D90">
        <w:trPr>
          <w:trHeight w:val="435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37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12,403,480</w:t>
            </w:r>
          </w:p>
        </w:tc>
      </w:tr>
      <w:tr w:rsidR="005A1D90" w:rsidRPr="005A1D90" w:rsidTr="005A1D90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</w:tr>
      <w:tr w:rsidR="005A1D90" w:rsidRPr="005A1D90" w:rsidTr="005A1D90">
        <w:trPr>
          <w:trHeight w:val="435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5A1D90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14,355,825</w:t>
            </w:r>
          </w:p>
        </w:tc>
      </w:tr>
      <w:tr w:rsidR="005A1D90" w:rsidRPr="005A1D90" w:rsidTr="005A1D90">
        <w:trPr>
          <w:trHeight w:val="495"/>
        </w:trPr>
        <w:tc>
          <w:tcPr>
            <w:tcW w:w="710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27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60,452,345</w:t>
            </w:r>
          </w:p>
        </w:tc>
      </w:tr>
    </w:tbl>
    <w:p w:rsidR="005A1D90" w:rsidRDefault="005A1D90"/>
    <w:p w:rsidR="005A1D90" w:rsidRDefault="005A1D90"/>
    <w:p w:rsidR="005A1D90" w:rsidRDefault="005A1D90"/>
    <w:p w:rsidR="005A1D90" w:rsidRDefault="005A1D90">
      <w:pPr>
        <w:rPr>
          <w:cs/>
        </w:rPr>
      </w:pPr>
    </w:p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>
      <w:pPr>
        <w:sectPr w:rsidR="005A1D90" w:rsidSect="00BA39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2660"/>
        <w:gridCol w:w="459"/>
        <w:gridCol w:w="281"/>
        <w:gridCol w:w="359"/>
        <w:gridCol w:w="1481"/>
        <w:gridCol w:w="760"/>
        <w:gridCol w:w="339"/>
        <w:gridCol w:w="2781"/>
        <w:gridCol w:w="2380"/>
        <w:gridCol w:w="640"/>
        <w:gridCol w:w="2580"/>
      </w:tblGrid>
      <w:tr w:rsidR="005A1D90" w:rsidRPr="005A1D90" w:rsidTr="005A1D90">
        <w:trPr>
          <w:trHeight w:val="33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5A1D90" w:rsidRPr="005A1D90" w:rsidTr="005A1D90">
        <w:trPr>
          <w:trHeight w:val="33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5A1D90" w:rsidRPr="005A1D90" w:rsidTr="005A1D90">
        <w:trPr>
          <w:trHeight w:val="33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งานบริหารงานคลัง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7,502,940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2,250,600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9,753,540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(ฝ่ายการเมือง)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3,235,320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3,235,320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4,267,620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2,250,600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6,518,220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3,084,600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2,570,000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5,654,600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834,600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1,414,600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1,730,000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1,040,000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2,770,000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520,000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1,030,000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175,700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483,700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175,700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483,700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10,895,540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4,996,300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15,891,840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4,500,000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4,598,000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4,500,000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4,598,000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4,558,000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4,766,000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แผนงานการศึกษา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2,040,320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2,292,000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4,332,320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2,040,320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2,292,000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4,332,320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1,819,000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2,937,880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4,756,880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574,000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634,000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805,000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1,149,400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1,954,400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1,728,480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2,058,480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57,000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73,000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73,000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2,688,000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2,713,000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2,688,000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2,713,000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3,941,320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7,933,880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11,875,200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gridAfter w:val="4"/>
          <w:wAfter w:w="8381" w:type="dxa"/>
          <w:trHeight w:val="285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br/>
            </w:r>
          </w:p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gridAfter w:val="4"/>
          <w:wAfter w:w="8381" w:type="dxa"/>
          <w:trHeight w:val="285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gridAfter w:val="4"/>
          <w:wAfter w:w="8381" w:type="dxa"/>
          <w:trHeight w:val="285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19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760,000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760,000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760,000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งานก่อสร้างโครงสร้างพื้นฐาน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1,721,680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1,721,680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1,721,680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1,721,680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2,298,000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2,298,000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478,000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478,000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1,470,000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1,470,000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163,800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8,220,000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8,383,800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163,800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163,800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8,220,000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8,220,000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4,183,480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8,220,000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12,403,480</w:t>
            </w: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งานส่งเสริมการเกษตร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25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100,000</w:t>
            </w: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258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5A1D90" w:rsidRPr="005A1D90" w:rsidTr="005A1D90">
        <w:trPr>
          <w:trHeight w:val="11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323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7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5A1D90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5A1D90">
        <w:trPr>
          <w:trHeight w:val="285"/>
        </w:trPr>
        <w:tc>
          <w:tcPr>
            <w:tcW w:w="6000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3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5A1D9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14,355,825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5A1D9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5A1D90" w:rsidRDefault="005A1D90"/>
    <w:p w:rsidR="005A1D90" w:rsidRDefault="005A1D90"/>
    <w:p w:rsidR="005A1D90" w:rsidRDefault="005A1D90"/>
    <w:p w:rsidR="005A1D90" w:rsidRDefault="005A1D90"/>
    <w:p w:rsidR="005A1D90" w:rsidRDefault="005A1D90">
      <w:pPr>
        <w:sectPr w:rsidR="005A1D90" w:rsidSect="005A1D9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90"/>
        <w:tblW w:w="9662" w:type="dxa"/>
        <w:tblLook w:val="04A0" w:firstRow="1" w:lastRow="0" w:firstColumn="1" w:lastColumn="0" w:noHBand="0" w:noVBand="1"/>
      </w:tblPr>
      <w:tblGrid>
        <w:gridCol w:w="320"/>
        <w:gridCol w:w="840"/>
        <w:gridCol w:w="1420"/>
        <w:gridCol w:w="1700"/>
        <w:gridCol w:w="2240"/>
        <w:gridCol w:w="222"/>
        <w:gridCol w:w="1240"/>
        <w:gridCol w:w="1680"/>
      </w:tblGrid>
      <w:tr w:rsidR="005A1D90" w:rsidRPr="005A1D90" w:rsidTr="00321BF1">
        <w:trPr>
          <w:trHeight w:val="120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28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ข้อบัญญัติ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360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งบประมาณรายจ่าย 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</w:tr>
      <w:tr w:rsidR="005A1D90" w:rsidRPr="005A1D90" w:rsidTr="00321BF1">
        <w:trPr>
          <w:trHeight w:val="338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5A1D90" w:rsidRPr="005A1D90" w:rsidTr="00321BF1">
        <w:trPr>
          <w:trHeight w:val="338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5A1D90" w:rsidRPr="005A1D90" w:rsidTr="00321BF1">
        <w:trPr>
          <w:trHeight w:val="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31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โดยที่เป็นการสมควรตั้งงบประมาณรายจ่ายประจำปีงบประมาณ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2561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อาศัยอำนาจตามความในพระราชบัญญัติ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สภาตำบล และ</w:t>
            </w:r>
          </w:p>
        </w:tc>
      </w:tr>
      <w:tr w:rsidR="005A1D90" w:rsidRPr="005A1D90" w:rsidTr="00321BF1">
        <w:trPr>
          <w:trHeight w:val="555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องค์การบริหารส่วนตำบล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2537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มาตรา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87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จึงตราข้อบัญญัติ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ขึ้นไว้โดยความเห็นชอบของ สภาองค์การบริหารส่วนตำบลแกใหญ่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และโดยอนุมัติของ นายอำเภอเมืองสุรินทร์</w:t>
            </w:r>
          </w:p>
        </w:tc>
      </w:tr>
      <w:tr w:rsidR="005A1D90" w:rsidRPr="005A1D90" w:rsidTr="00321BF1">
        <w:trPr>
          <w:trHeight w:val="2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2561</w:t>
            </w:r>
          </w:p>
        </w:tc>
      </w:tr>
      <w:tr w:rsidR="005A1D90" w:rsidRPr="005A1D90" w:rsidTr="00321BF1">
        <w:trPr>
          <w:trHeight w:val="27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ข้อบัญญัติ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นี้ให้ใช้บังคับตั้งแต่วันที่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ตุลาคม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เป็นต้นไป</w:t>
            </w:r>
          </w:p>
        </w:tc>
      </w:tr>
      <w:tr w:rsidR="005A1D90" w:rsidRPr="005A1D90" w:rsidTr="00321BF1">
        <w:trPr>
          <w:trHeight w:val="24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งบประมาณรายจ่ายประจำปีงบประมาณ พ.ศ.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2561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เป็นจำนวนรวมทั้งสิ้น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60,452,345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5A1D90" w:rsidRPr="005A1D90" w:rsidTr="00321BF1">
        <w:trPr>
          <w:trHeight w:val="52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และหมวดเงินอุดหนุนทั่วไป เป็นจำนวนรวมทั้งสิ้น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60,452,345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โดยแยกรายละเอียดตามแผนงานได้ดังนี้</w:t>
            </w:r>
          </w:p>
        </w:tc>
      </w:tr>
      <w:tr w:rsidR="005A1D90" w:rsidRPr="005A1D90" w:rsidTr="00321BF1">
        <w:trPr>
          <w:trHeight w:val="10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375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5A1D90" w:rsidRPr="005A1D90" w:rsidTr="00321BF1">
        <w:trPr>
          <w:trHeight w:val="405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37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15,891,840</w:t>
            </w:r>
          </w:p>
        </w:tc>
      </w:tr>
      <w:tr w:rsidR="005A1D90" w:rsidRPr="005A1D90" w:rsidTr="00321BF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4,766,000</w:t>
            </w:r>
          </w:p>
        </w:tc>
      </w:tr>
      <w:tr w:rsidR="005A1D90" w:rsidRPr="005A1D90" w:rsidTr="00321BF1">
        <w:trPr>
          <w:trHeight w:val="390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11,875,200</w:t>
            </w:r>
          </w:p>
        </w:tc>
      </w:tr>
      <w:tr w:rsidR="005A1D90" w:rsidRPr="005A1D90" w:rsidTr="00321BF1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</w:tr>
      <w:tr w:rsidR="005A1D90" w:rsidRPr="005A1D90" w:rsidTr="00321BF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</w:tr>
      <w:tr w:rsidR="005A1D90" w:rsidRPr="005A1D90" w:rsidTr="00321BF1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760,000</w:t>
            </w:r>
          </w:p>
        </w:tc>
      </w:tr>
      <w:tr w:rsidR="005A1D90" w:rsidRPr="005A1D90" w:rsidTr="00321BF1">
        <w:trPr>
          <w:trHeight w:val="360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12,403,480</w:t>
            </w:r>
          </w:p>
        </w:tc>
      </w:tr>
      <w:tr w:rsidR="005A1D90" w:rsidRPr="005A1D90" w:rsidTr="00321BF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</w:tr>
      <w:tr w:rsidR="005A1D90" w:rsidRPr="005A1D90" w:rsidTr="00321BF1">
        <w:trPr>
          <w:trHeight w:val="285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1D90" w:rsidRPr="005A1D90" w:rsidTr="00321BF1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14,355,825</w:t>
            </w:r>
          </w:p>
        </w:tc>
      </w:tr>
      <w:tr w:rsidR="005A1D90" w:rsidRPr="005A1D90" w:rsidTr="00321BF1">
        <w:trPr>
          <w:trHeight w:val="375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60,452,345</w:t>
            </w:r>
          </w:p>
        </w:tc>
      </w:tr>
      <w:tr w:rsidR="005A1D90" w:rsidRPr="005A1D90" w:rsidTr="00321BF1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ดังนี้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1D90" w:rsidRPr="005A1D90" w:rsidTr="00321BF1">
        <w:trPr>
          <w:trHeight w:val="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360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5A1D90" w:rsidRPr="005A1D90" w:rsidTr="00321BF1">
        <w:trPr>
          <w:trHeight w:val="360"/>
        </w:trPr>
        <w:tc>
          <w:tcPr>
            <w:tcW w:w="6742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</w:t>
            </w:r>
          </w:p>
        </w:tc>
        <w:tc>
          <w:tcPr>
            <w:tcW w:w="2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A1D90" w:rsidRPr="005A1D90" w:rsidTr="00321BF1"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51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ให้นายกองค์การบริหารส่วนตำบลแกใหญ่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ฏิบัติการเบิกจ่ายเงินงบประมาณที่ได้รับอนุมัติให้เป็นไปตามระเบียบการเบิกจ่ายเงินขององค์การบริหารส่วนตำบล</w:t>
            </w:r>
          </w:p>
        </w:tc>
      </w:tr>
      <w:tr w:rsidR="005A1D90" w:rsidRPr="005A1D90" w:rsidTr="00321BF1">
        <w:trPr>
          <w:trHeight w:val="58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ให้นายกองค์การบริหารส่วนตำบลแกใหญ่ มีหน้าที่รักษาการให้เป็นไปตามบัญญัตินี้</w:t>
            </w:r>
          </w:p>
        </w:tc>
      </w:tr>
      <w:tr w:rsidR="005A1D90" w:rsidRPr="005A1D90" w:rsidTr="00321BF1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                    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ประกาศ ณ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วันที่ ......................................................................</w:t>
            </w:r>
          </w:p>
        </w:tc>
      </w:tr>
      <w:tr w:rsidR="005A1D90" w:rsidRPr="005A1D90" w:rsidTr="00321BF1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90" w:rsidRPr="005A1D90" w:rsidRDefault="005A1D90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A1D90" w:rsidRPr="005A1D90" w:rsidTr="00321BF1">
        <w:trPr>
          <w:trHeight w:val="36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ลงนาม).................................................</w:t>
            </w:r>
          </w:p>
        </w:tc>
      </w:tr>
      <w:tr w:rsidR="005A1D90" w:rsidRPr="005A1D90" w:rsidTr="00321BF1">
        <w:trPr>
          <w:trHeight w:val="22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 (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นายประกาศิต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จันทน์หอม )</w:t>
            </w:r>
          </w:p>
        </w:tc>
      </w:tr>
      <w:tr w:rsidR="005A1D90" w:rsidRPr="005A1D90" w:rsidTr="00321BF1">
        <w:trPr>
          <w:trHeight w:val="25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ปลัดองค์การบริหารส่วนตำบลแกใหญ่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ปฏิบัติหน้าที่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A1D90" w:rsidRPr="005A1D90" w:rsidTr="00321BF1">
        <w:trPr>
          <w:trHeight w:val="36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90" w:rsidRPr="005A1D90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>อนุมัติ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D90" w:rsidRPr="005A1D90" w:rsidRDefault="005A1D90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</w:t>
            </w:r>
            <w:r w:rsidRPr="005A1D9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นายกองค์การบริหารส่วนตำบลแกใหญ่</w:t>
            </w:r>
          </w:p>
        </w:tc>
      </w:tr>
    </w:tbl>
    <w:p w:rsidR="00321BF1" w:rsidRDefault="00321BF1">
      <w:pPr>
        <w:sectPr w:rsidR="00321BF1" w:rsidSect="005A1D9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351" w:type="pct"/>
        <w:tblInd w:w="-459" w:type="dxa"/>
        <w:tblLook w:val="04A0" w:firstRow="1" w:lastRow="0" w:firstColumn="1" w:lastColumn="0" w:noHBand="0" w:noVBand="1"/>
      </w:tblPr>
      <w:tblGrid>
        <w:gridCol w:w="1109"/>
        <w:gridCol w:w="1077"/>
        <w:gridCol w:w="1056"/>
        <w:gridCol w:w="798"/>
        <w:gridCol w:w="1669"/>
        <w:gridCol w:w="1669"/>
        <w:gridCol w:w="1650"/>
        <w:gridCol w:w="1129"/>
        <w:gridCol w:w="625"/>
        <w:gridCol w:w="849"/>
        <w:gridCol w:w="222"/>
        <w:gridCol w:w="282"/>
        <w:gridCol w:w="279"/>
        <w:gridCol w:w="328"/>
        <w:gridCol w:w="416"/>
        <w:gridCol w:w="2011"/>
      </w:tblGrid>
      <w:tr w:rsidR="00321BF1" w:rsidRPr="00321BF1" w:rsidTr="00321BF1">
        <w:trPr>
          <w:trHeight w:val="364"/>
        </w:trPr>
        <w:tc>
          <w:tcPr>
            <w:tcW w:w="1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8"/>
        </w:trPr>
        <w:tc>
          <w:tcPr>
            <w:tcW w:w="43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รายงานประมาณการรายรับ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8"/>
        </w:trPr>
        <w:tc>
          <w:tcPr>
            <w:tcW w:w="43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8"/>
        </w:trPr>
        <w:tc>
          <w:tcPr>
            <w:tcW w:w="43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8"/>
        </w:trPr>
        <w:tc>
          <w:tcPr>
            <w:tcW w:w="43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เมืองสุรินทร์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3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7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</w:p>
        </w:tc>
        <w:tc>
          <w:tcPr>
            <w:tcW w:w="2024" w:type="pct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538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ภาษีโรงเรือนและที่ดิน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1,781,873.25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ภาษีบำรุงท้องที่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51,149.69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ภาษีป้าย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509,735.75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อากรการฆ่าสัตว์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3,780.00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รวมหมวดภาษีอากร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2,346,538.69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2,537,500.00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2,542,000.00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12,258.50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</w:tr>
      <w:tr w:rsidR="00321BF1" w:rsidRPr="00321BF1" w:rsidTr="00321BF1">
        <w:trPr>
          <w:trHeight w:val="52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3,775.00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1,090.00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ค่าธรรมเนียมอื่น ๆ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ค่าปรับการผิดสัญญา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376,539.00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</w:tr>
      <w:tr w:rsidR="00321BF1" w:rsidRPr="00321BF1" w:rsidTr="00321BF1">
        <w:trPr>
          <w:trHeight w:val="34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97,750.00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</w:tr>
      <w:tr w:rsidR="00321BF1" w:rsidRPr="00321BF1" w:rsidTr="00321BF1">
        <w:trPr>
          <w:trHeight w:val="57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หรือพื้นที่ใด ซึ่งมีพื้นที่เกิน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ตารางเมตร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ค่าใบอนุญาตเกี่ยวกับการควบคุม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อาคาร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6,640.00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ค่าใบอนุญาตอื่นๆ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9,950.00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508,106.50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196,000.00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236,000.00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ดอกเบี้ย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887,680.80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รวมหมวดรายได้จากทรัพย์สิน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887,680.80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7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</w:p>
        </w:tc>
        <w:tc>
          <w:tcPr>
            <w:tcW w:w="2024" w:type="pct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538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ค่าขายแบบแปลน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67,400.00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185.71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ค่าจำหน่ายแบบพิมพ์และคำร้อง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9,500.00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ค่ารับรองสำเนาและถ่ายเอกสาร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ค่าสมัครสมาชิกห้องสมุด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รายได้เบ็ดเตล็ดอื่นๆ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2,825.00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321BF1" w:rsidRPr="00321BF1" w:rsidTr="00321BF1">
        <w:trPr>
          <w:trHeight w:val="60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รวมหมวดรายได้เบ็ดเตล็ด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79,790.00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77,500.00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203,500.00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ค่าขายทอดตลาดทรัพย์สิน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รวมหมวดรายได้จากทุน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114,760.09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5,918,847.18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3,684,404.36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-25.00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ภาษีธุรกิจเฉพาะ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50,497.82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ภาษีสุรา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1,962,920.02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ภาษีสรรพสามิต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3,939,677.96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ค่าภาคหลวงแร่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78,728.36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ค่าภาคหลวงปิโตรเลียม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66,805.25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-28.57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</w:tr>
      <w:tr w:rsidR="00321BF1" w:rsidRPr="00321BF1" w:rsidTr="00321BF1">
        <w:trPr>
          <w:trHeight w:val="39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3,463,699.00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-25.00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ค่าธรรมเนียมและค่าใช้น้ำบาดาล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57,018.00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รวมหมวดภาษีจัดสรร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19,337,358.04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21,810,000.00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21,860,000.00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660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11,918,934.00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35,288,000.00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รวมหมวดเงินอุดหนุนทั่วไป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11,918,934.00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35,288,000.00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35,000,000.00</w:t>
            </w:r>
          </w:p>
        </w:tc>
      </w:tr>
      <w:tr w:rsidR="00321BF1" w:rsidRPr="00321BF1" w:rsidTr="00321BF1">
        <w:trPr>
          <w:trHeight w:val="285"/>
        </w:trPr>
        <w:tc>
          <w:tcPr>
            <w:tcW w:w="1069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รวมทุกหมวด</w:t>
            </w:r>
          </w:p>
        </w:tc>
        <w:tc>
          <w:tcPr>
            <w:tcW w:w="81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35,078,408.03</w:t>
            </w:r>
          </w:p>
        </w:tc>
        <w:tc>
          <w:tcPr>
            <w:tcW w:w="57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60,510,000.00</w:t>
            </w:r>
          </w:p>
        </w:tc>
        <w:tc>
          <w:tcPr>
            <w:tcW w:w="280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60,542,500.00</w:t>
            </w:r>
          </w:p>
        </w:tc>
      </w:tr>
    </w:tbl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5A1D90" w:rsidRDefault="005A1D90"/>
    <w:p w:rsidR="00321BF1" w:rsidRDefault="00321BF1">
      <w:pPr>
        <w:sectPr w:rsidR="00321BF1" w:rsidSect="00321BF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1380"/>
        <w:gridCol w:w="1700"/>
        <w:gridCol w:w="740"/>
        <w:gridCol w:w="460"/>
        <w:gridCol w:w="380"/>
        <w:gridCol w:w="1120"/>
        <w:gridCol w:w="1040"/>
        <w:gridCol w:w="222"/>
        <w:gridCol w:w="440"/>
        <w:gridCol w:w="560"/>
        <w:gridCol w:w="280"/>
        <w:gridCol w:w="800"/>
        <w:gridCol w:w="222"/>
      </w:tblGrid>
      <w:tr w:rsidR="00321BF1" w:rsidRPr="00321BF1" w:rsidTr="00321BF1">
        <w:trPr>
          <w:trHeight w:val="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83"/>
        </w:trPr>
        <w:tc>
          <w:tcPr>
            <w:tcW w:w="9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321BF1" w:rsidRPr="00321BF1" w:rsidTr="00321BF1">
        <w:trPr>
          <w:trHeight w:val="36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383"/>
        </w:trPr>
        <w:tc>
          <w:tcPr>
            <w:tcW w:w="9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321BF1" w:rsidRPr="00321BF1" w:rsidTr="00321BF1">
        <w:trPr>
          <w:trHeight w:val="300"/>
        </w:trPr>
        <w:tc>
          <w:tcPr>
            <w:tcW w:w="9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321BF1" w:rsidRPr="00321BF1" w:rsidTr="00321BF1">
        <w:trPr>
          <w:trHeight w:val="4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21BF1" w:rsidRPr="00321BF1" w:rsidTr="00321BF1">
        <w:trPr>
          <w:trHeight w:val="285"/>
        </w:trPr>
        <w:tc>
          <w:tcPr>
            <w:tcW w:w="3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ประมาณการรายรับรวมทั้งสิ้น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60,542,500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แยกเป็น</w:t>
            </w: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"/>
        </w:trPr>
        <w:tc>
          <w:tcPr>
            <w:tcW w:w="3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รายได้จัดเก็บเอง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2,542,000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ภาษีโรงเรือนและที่ดิน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ภาษีบำรุงท้องที่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อากรการฆ่าสัตว์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ค่าปรับ และใบอนุญาต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236,000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หรือพื้นที่ใด ซึ่งมีพื้นที่เกิน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ค่าใบอนุญาตอื่นๆ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203,500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ค่าขายแบบแปลน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ค่าจำหน่ายแบบพิมพ์และคำร้อง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ค่ารับรองสำเนาและถ่ายเอกสาร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ค่าสมัครสมาชิกห้องสมุด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หมวดรายได้จากทุน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ค่าขายทอดตลาดทรัพย์สิน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21,860,000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กำหนดแผนฯ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จัดสรรรายได้ฯ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ภาษีสุรา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ค่าภาคหลวงปิโตรเลียม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8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5A1D90" w:rsidRDefault="005A1D90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>
      <w:pPr>
        <w:sectPr w:rsidR="00321BF1" w:rsidSect="00321BF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55"/>
        <w:gridCol w:w="412"/>
        <w:gridCol w:w="415"/>
        <w:gridCol w:w="1342"/>
        <w:gridCol w:w="1093"/>
        <w:gridCol w:w="660"/>
        <w:gridCol w:w="1232"/>
        <w:gridCol w:w="1732"/>
        <w:gridCol w:w="1646"/>
        <w:gridCol w:w="1127"/>
        <w:gridCol w:w="344"/>
        <w:gridCol w:w="992"/>
        <w:gridCol w:w="556"/>
        <w:gridCol w:w="236"/>
        <w:gridCol w:w="236"/>
        <w:gridCol w:w="2506"/>
        <w:gridCol w:w="236"/>
        <w:gridCol w:w="236"/>
      </w:tblGrid>
      <w:tr w:rsidR="00321BF1" w:rsidRPr="00321BF1" w:rsidTr="00321BF1">
        <w:trPr>
          <w:trHeight w:val="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รายงานประมาณการรายจ่าย</w:t>
            </w:r>
          </w:p>
        </w:tc>
      </w:tr>
      <w:tr w:rsidR="00321BF1" w:rsidRPr="00321BF1" w:rsidTr="00321BF1">
        <w:trPr>
          <w:trHeight w:val="33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</w:tr>
      <w:tr w:rsidR="00321BF1" w:rsidRPr="00321BF1" w:rsidTr="00321BF1">
        <w:trPr>
          <w:trHeight w:val="33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321BF1" w:rsidRPr="00321BF1" w:rsidTr="00321BF1">
        <w:trPr>
          <w:trHeight w:val="33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321BF1" w:rsidRPr="00321BF1" w:rsidTr="00321BF1">
        <w:trPr>
          <w:trHeight w:val="195"/>
        </w:trPr>
        <w:tc>
          <w:tcPr>
            <w:tcW w:w="8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trHeight w:val="4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1953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504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 (%)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ฝ่ายการเมือง)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เงินเดือนนายก/รองนายก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244,480.00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123,452.00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532,080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10,133.00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เงินค่าตอบแทนพิเศษนายก/รองนายก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10,133.00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เงินค่าตอบแทนเลขานุการ/ที่ปรึกษานายกเทศมนตรี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นายกองค์การบริหารส่วนตำบล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21,600.00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90,720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393,600.00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2,430,600.00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2,521,320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2,521,320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(ฝ่ายการเมือง)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244,480.00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558,918.00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2,430,600.00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2,567,640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3,235,320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322,830.00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2,402,138.00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2,844,360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2,895,840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11,820.00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90,367.00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168,140.00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823,580.00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1,122,000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1,134,120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97,130.00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123,180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-4.48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117,660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116,950.00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490,970.00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3,425,035.00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4,209,540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4,267,620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361,430.00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1,049,888.00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5,855,635.00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6,777,180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7,502,940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208.71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10,637.00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54,581.75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36.69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เงินช่วยเหลือค่ารักษาพยาบาล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503.00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11,140.00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95,381.75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135,600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834,600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54,500.00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87,602.00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113.79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27,350.00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11,100.00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-66.67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ค่าใช้จ่ายในการเลือกตั้ง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โครงการฝึกอบรมการพัฒนาคุณภาพชีวิตบุคลากร ชีวิตเบิกบาน การทำงานเป็นสุข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ส.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โครงการศึกษาดูงานเพื่อพัฒนาศักยภาพการปฏิบัติงานของผู้บริหาร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สมาชิกองค์การบริหารส่วนตำบล พนักงาน และพนักงานจ้าง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256,440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ค่าใช้จ่ายในการรับเสด็จ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40,560.00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ค่าใช้จ่ายในการรับเสด็จ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93,560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ค่าใช้จ่ายในการจัดฝึกอบรมคุณธรรมและจริยธรรมผู้บริหารท้องถิ่น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สมาชิกสภาท้องถิ่น และพนักงานส่วนท้องถิ่น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16,080.00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ค่าใช้จ่ายในการจัดฝึกอบรมและศึกษาดูงานเพื่อเพิ่มศักยภาพผู้บริหารท้องถิ่น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สมาชิกสภาท้องถิ่น และพนักงานส่วนท้องถิ่น .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470,820.00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โครงการฝึกอบรมเพื่อสร้างความรู้ความเข้าใจเกี่ยวกับการป้องกันและปราบปรามการทุจริต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66,872.00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โครงการฝึกอบรมเพื่อสร้างความรู้ความเข้าใจเกี่ยวกับการป้องกันผลประโยชน์ทับซ้อน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66,500.00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ค่าใช้จ่าในการเลือกตั้ง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ค่าใช้จ่ายในการดำเนินงานหรือจัดกิจกรรมวันท้องถิ่นไทย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10,264.00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ค่าใช้จ่ายในการฝึกอบรมคุณธรรมและจริยธรรมสำหรับผู้บริหารท้องถิ่น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และสมาชิกสภาท้องถิ่น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10,132.00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ค่าใช้จ่ายในการฝึกอบรมและศึกษาดูงานตามโครงการเพิ่มประสิทธิภาพการปฏิบัติงานของบุคลากร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อบต.แกใหญ่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308,775.00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ค่าใช้จ่ายในการรับเสด็จ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ค่าใช้จ่ายในการเลือกตั้ง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โครงการฝึกอบรมเพื่อสร้างความรู้ความเข้าใจเกี่ยวกับการป้องกันผลประโยชน์ทับซ้อน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โครงการฝึกอบรมเพื่อสร้างความรู้ความเข้าใจเกี่ยวกับการป้องกันและปราบปรามการทุจริต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โครงการพัฒนาศักยภาพสมาชิกองค์การบริหารส่วนท้องถิ่นและผู้นำชุมชน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โครงการเพิ่มประสิทธิภาพการทำงานของคนท้องถิ่น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พัฒนาตน พัฒนาคน พัฒนางาน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โครงการส่งเสริมคุณธรรมและปลูกฝังค่านิยมในการเป็นข้าราชการที่ดี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โครงการส่งเสริมคุณธรรมและพัฒนาคุณภาพชีวิตของบุคลากรในท้องถิ่น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3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โครงการอบรมให้ความรู้เรื่องการป้องกันการทุจริต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เพื่อจ่ายเป็นค่าใช้จ่ายในการจัดโครงการอบรมให้ความรู้เรื่องการป้องกันการทุจริต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เช่น ค่าอาหาร ค่าเครื่องดื่ม ค่าวิทยากร ค่าวัสดุอุปกรณ์ 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และค่าใช้จ่ายอื่นๆ ที่จำเป็นสำหรับการจัดฝึกอบรม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18,964.00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2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โครงการอบรมให้ความรู้เรื่องการป้องกันผลประโยชน์ทับซ้อน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เพื่อเป็นค่าใช้จ่ายในการจัดโครงการอบรมให้ความรู้เรื่องการป้องกันผลประโยชน์ทับซ้อน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เช่น ค่าอาหาร ค่าเครื่องดื่ม ค่าวิทยากร ค่าวัสดุอุปกรณ์ 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และค่าใช้จ่ายอื่นที่จำเป็นสำหรับการจัดฝึกอบรม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25,110.00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18,880.01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115,573.00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-46.24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429,901.01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919,181.00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1,675,773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211,435.00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-13.04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37,830.00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-20.38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4,494.00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36,600.00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18,355.00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147,430.00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85,679.00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36,600.00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358,865.00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555,600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526,720.01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36,600.00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1,373,427.75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2,366,973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3,084,600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จัดซื้อตู้เก็บเอกสาร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จัดซื้อเครื่องสแกนลายนิ้วมือบันทึกเวลา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จัดซื้อเก้าอี้พลาสติก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จัดซื้อเก้าอี้สำนักงาน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จัดซื้อตู้กระจกแบบบาน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เลื่อน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 (มอก.)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จัดซื้อโต๊ะพับหน้าฟอเมก้าขาว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จัดซื้อเครื่องทำน้ำเย็น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แบบต่อท่อ 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ก๊อก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จัดซื้อถังต้มน้ำร้อนไฟฟ้าสเตนเลส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เซ็นติเมตร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จัดซื้อเครื่องพิมพ์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Multifunction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ชนิดเลเซอร์/ชนิด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LED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ขาวดำ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จัดซื้อเครื่องคอมพิวเตอร์ สำหรับงานประมวลผล แบบที่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* 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จอขนาดไม่น้อยกว่า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18.5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จัดซื้อเครื่องพิมพ์แบบฉีดหมึก(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Injet Printer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จัดซื้อเครื่องสำรองไฟฟ้า 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 VA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ค่าใช่จ่ายในการจัดหาชุดโปรแกรมระบบปฏิบัติการสำหรับเครื่องคอมพิวเตอร์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และเครื่องคอมพิวเตอร์โน้ตบุีก 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ต่อชุด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ตามเกณฑ์ราคากลางและคุณลักษณะพื้นฐานครุภัณฑ์คอมพิวเตอร์ 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2559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กระทรวงเทคโนโลยีสารสนเทศและสื่อสาร 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นำมาจากแผนพัฒนาสามปี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2560 - 2562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หน้า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แนวทางที่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ตั้งจ่ายจากเงินรายได้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 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นิ้ว) 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30,000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800 VA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7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บาทต่อชุด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497,900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7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497,900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521,307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521,307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521,307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898,150.01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1,086,488.00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7,229,062.75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10,163,360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10,895,540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งานบริหารงานคลัง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91,665.00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243,160.00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1,612,231.00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1,850,810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1,788,000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3,010.00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38,500.00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9,620.00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54,000.00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213,884.00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333,312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33,321.00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101,285.00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297,160.00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1,900,946.00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2,304,122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2,250,600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101,285.00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297,160.00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1,900,946.00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2,304,122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2,250,600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33,950.00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1,119.51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11,300.00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13,960.00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เงินช่วยเหลือค่ารักษาพยาบาล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1,318.50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40,618.50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47,910.00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98,585.00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24,900.00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ค่าใช้จ่ายในการดำเนินการจัดทำแผนที่ภาษี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ค่าใช้จ่ายในการดำเนินการจัดทำแผนที่ภาษี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13,952.00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53,400.00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81,700.00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45,690.00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ค่าพวงมาลัย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และศึกษาดูงานการบริหารงานขององค์กรปกครองส่วนท้องถิ่นตามหลักธรรมาภิบาลและหลักปรัชญาเศรษฐกิจพอเพีย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90,152.00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304,275.00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37,198.95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99,929.30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43,725.00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174,250.00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119,800.00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121,300.00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117,395.00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55,325.00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99,930.00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257,548.95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611,304.30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115,272.18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73,232.45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163,224.83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ค่าน้ำบาดาล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19,950.69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6,949.33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27,877.99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ค่าบริการโทรศัพท์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19,154.62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4,492.93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23,741.18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ค่าบริการไปรษณีย์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2,811.00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991.00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3,251.00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ค่าบริการสื่อสารและโทรคมนาคม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22,149.00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81,213.00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157,188.49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107,814.71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299,308.00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545,507.94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107,814.71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1,262,797.30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จัดซื้อเครื่องถ่ายเอกสาร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จัดซื้อตู้เก็บเอกสาร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แบบใช้กระดาษธรรมดา ส่งเอกสารได้ครั้งละ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จัดซื้อตู้เหล็กเก็บเอกสาร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จัดซื้อรถบรรทุก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ดีเซล) 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ตัน ปริมาตรกระบอกสูบไม่ต่ำกว่า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2,400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ซีซี ขับเคลื่อน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แบบดัลเบิ้ลแคบ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655,500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จัดซื้อกล้องถ่ายภาพนิ่ง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ระบบดิจิตอล ความละเอียด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ล้านพิกเซล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จัดซื้อเครื่องทำน้ำร้อน - น้ำเย็น แบบต่อท่อ 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ก๊อก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จัดซื้อเครื่องคอมพิวเตอร์สำหรับงานประมวลผล แบบที่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จอขนาดไม่น้อยกว่า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จัดซื้อเครื่องพิมพ์แบบฉีดหมึก 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Injet Printer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จัดซื้อเครื่งสำรองไฟฟ้า ขนด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 VA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8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ค่าใช่จ่ายในการจัดหาชุดโปรแกรมระบบปฏิบัติการสำหรับเครื่องคอมพิวเตอร์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และเครื่องคอมพิวเตอร์โน้ตบุีก 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ต่อชุด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ตามเกณฑ์ราคากลางและคุณลักษณะพื้นฐานครุภัณฑ์คอมพิวเตอร์ 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2559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กระทรวงเทคโนโลยีสารสนเทศและสื่อสาร 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นำมาจากแผนพัฒนาสามปี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2560 - 2562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หน้า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แนวทางที่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ตั้งจ่ายจากเงินรายได้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 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นิ้ว) 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30,000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จัดซื้อเครื่องพิมพ์แบบฉีดหมึก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(Inkjet Printer)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สำหรับกระดาษขนาด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A3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7,900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888,100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888,100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รวมงานบริหารงานคลัง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646,792.94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404,974.71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3,163,743.30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5,559,622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4,996,300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รวมแผนงานบริหารงานทั่วไป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1,544,942.95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1,491,462.71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10,392,806.05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15,722,982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15,891,840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13,600.00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13,600.00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ค่าใช้จ่ายในการดำเนินการป้องกันและลดอุบัติเหตุทางถนนช่วงเทศกาล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โครงการฝึกอบรมและศึกษาดูงานเพื่อพัฒนาศักยภาพและเพิ่มศักยภาพอาสาสมัครป้องกันภัยฝ่ายพลเรื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216,662.00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ค่าใช้จ่ายในการดำเนินการป้องกันและลดอุบัติเหตุทางถนนช่วงเทศกาล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43,150.00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28,640.00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ค่าใช้จ่ายในการฝึกอบรมตามโครงการฝึกซ้อมแผนป้องกันและระงับอัคคีภัย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โครงการฝึกอบรมพัฒนาศักยภาพ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อปพร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โครงการเยาวชนขับขี่ปลอดภัยเสริมสร้างวินัยจราจร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47,350.00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245,302.00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160,900.00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245,302.00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จัดซื้อเรือท้องแบนอลูมิเนียม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ครุภัณฑ์โรงงาน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จัดซื้อเลื่อยโซ่ยนต์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160,900.00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245,302.00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ค่าใช้จ่ายในการจัดโครงการฝึกซ้อมแผนป้องกันและระงับอัคคีภัย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ค่าใช้จ่ายในการป้องกันและบรรเทาความเดือดร้อนของประชาชนที่เกิดจากสาธารณภัยต่าง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ค่าใช้จ่ายในการจัดโครงการฝึกซ้อมแผนป้องกันสาธารณภัยและแผนระงับอัคคีภัย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ค่าใช้จ่ายในการป้องกันและบรรเทาความเดือดร้อนของประชาชนที่เกิดจากสาธารณภัยต่าง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โครงการฝึกอบรมการป้องกันและระงับอัคคีภัยในสถานศึกษาในพื้นที่ตำบลแกใหญ่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โครงการฝึกอบรมการป้องกันและระงับอัคคีภัยให้กับผู้นำชุมชน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วัสดุยานพาหนะและขนส่ง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33,200.00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33,200.00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59,200.00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จัดซื้อรถยนต์ดับเพลิงขนาดไม่น้อยกว่า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4,000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ลิตร พร้อมอุปกรณ์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ครุภัณฑ์เครื่องดับเพลิง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ค่าจัดซื้อสายส่งน้ำดับเพลิง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ค่าจัดซื้อข้อต่อสามทาง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หัวฉีดดับเพลิง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ค่าจัดซื้อรองเท้าดับเพลิง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ค่าจัดซื้อชุดผจญเพลิง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ค่าจัดซื้อหมวกดับเพลิง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59,200.00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277,200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4,558,000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รวมแผนงานการรักษาความสงบภายใน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160,900.00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304,502.00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337,200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4,766,000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150,880.00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40,720.00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427,133.00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988,125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1,029,320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19,190.00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21,960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118.58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162,000.00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92,350.00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264,160.00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163.94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871,000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79,545.00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312,880.00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133,070.00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797,028.00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1,432,085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312,880.00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133,070.00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797,028.00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1,432,085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14,710.00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4,520.00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19,230.00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118,400.00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-23.53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ค่าใช้จ่ายในการจัดงานวันเด็กแห่งชาติ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64,520.00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ค่าใช้จ่ายในการดำเนินการจัดงานวันเด็กแห่งชาติ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135,933.00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ค่าใช้จ่ายในการดำเนินโครงการจ้างบุคลากรภายนอกให้ความรู้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 w:type="page"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แก่ศูนย์พัฒนาเด็กเล็ก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14,615.00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ค่าใช้จ่ายในการดำเนินโครงการทัศนศึกษาแหล่งเรียนรู้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24,725.00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6,715.00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92,424.00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โครงการนิเทศติดตามและประเมินศูนย์พัฒนาเด็กเล็ก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สังกัดกองการศึกษา อบต.แกใหญ่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โครงการประกันคุณภาพการศึกษา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โครงการฝึกอบรมการจัดทำงานวิจัยในชั้นเรียน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โครงการฝึกอบรมการจัดทำสื่อและนวัตกรรมการสอน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ครู และคณะกรรมการบริหารศูนย์พัฒนาเด็กเล็ก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โครงการฝึกอบรมให้ความรู้เกี่ยวกับการประกันคุณภาพการศึกษาภายใน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โครงการพัฒนาศักยภาพครูและบุคลากรทางการศึกษาและเจ้าหน้าที่กองการศึกษา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โครงการแลกเปลี่ยนเรียนรู้ระหว่างศูนย์พัฒนาเด็กเล็กต่างตำบล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48,711.47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-43.75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261,048.00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382,195.47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วัสดุวิทยาศาสตร์หรือการแพทย์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49,700.00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99,700.00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226,000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9,029.29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5,311.29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19,869.62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ค่าน้ำบาดาล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424.00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2,039.00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ค่าบริการโทรศัพท์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ค่าบริการสื่อสารและโทรคมนาคม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9,487.29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5,735.29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21,908.62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340,535.29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5,735.29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523,034.09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1,164,000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1,819,000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 (มอก.)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จัดซื้อโต๊ะทำงานไม้พร้อมเก้าอี้สำหรับพนักงานส่วนตำบล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จัดซื้อเครื่องคอมพิวเตอร์สำหรับงานประมวลผล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จอขนาดไม่น้อยกว่า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ค่าจัดซื้อเครื่องพิมพ์แบบฉีดหมึก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 Inkjet Printer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 VA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ค่าใช่จ่ายในการจัดหาชุดโปรแกรมระบบปฏิบัติการสำหรับเครื่องคอมพิวเตอร์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และเครื่องคอมพิวเตอร์โน้ตบุีก 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ต่อชุด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ตามเกณฑ์ราคากลางและคุณลักษณะพื้นฐานครุภัณฑ์คอมพิวเตอร์ 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2559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กระทรวงเทคโนโลยีสารสนเทศและสื่อสาร 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นำมาจากแผนพัฒนาสามปี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2560 - 2562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หน้า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แนวทางที่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ตั้งจ่ายจากเงินรายได้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157,300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157,300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653,415.29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138,805.29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1,350,062.09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3,135,385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3,941,320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1,482,840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1,716,000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505,200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2,056,040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2,056,040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862,400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ค่าจัดการเรียนการสอน ( รายหัว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ค่าจัดการเรียนการสอน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รายหัว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270,300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779,100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1,261,600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1,149,400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35,370.00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ค่าอาหารเสริม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นม)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496,878.44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1,829,637.58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1,851,200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-6.63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1,728,480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ค่าอาหารกลางวันเด็กนักเรียน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956,800.00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วัสดุวิทยาศาสตร์หรือการแพทย์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496,878.44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2,871,807.58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1,861,200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1,728,480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496,878.44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2,871,807.58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3,222,800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2,937,880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ค่าจัดซื้อตู้เหล็กเก็บเอกสาร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จัดซื้อเตียงสปริงพับได้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เบาะ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นิ้ว ล้อเลื่อน พร้อมที่นอน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3,076,000.00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2,900,000.00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-5.75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3,076,000.00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2,900,000.00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3,076,000.00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2,900,000.00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2,852,000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3,076,000.00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496,878.44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5,771,807.58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8,180,840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7,933,880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รวมแผนงานการศึกษา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3,729,415.29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635,683.73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7,121,869.67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11,316,225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11,875,200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โครงการรณรงค์ป้องกันและกำจัดยุงลาย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211,325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โครงการส่งเสริมชุมชนด้านการคัดแยกขยะมูลฝอย และกำจัดของเสียอันตรายในชุมชน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ค่าใช้จ่ายในการดำเนินการโครงการป้องกันและแก้ไขปัญหาโรคไข้เลือดออก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ค่าใช้จ่ายในการดำเนินการโครงการรณรงค์ป้องกันและกำจัดยุงลาย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103,600.00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ส่งเสริมชุมชนด้านการคัดแยกขยะมูลฝอยและกำจัดของเสียอันตรายใน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49,674.00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โครงการป้องกันโรคพิษสุนัขบ้า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โครงการรณรงค์ป้องกันและกำจัดยุงลาย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โครงการส่งเสริมชุมชนด้านการคัดแยกขยะมูลฝอยและกำจัดของเสียอันตรายในชุมชน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153,274.00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241,325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153,274.00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241,325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170,000.00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236,200.00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153,274.00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241,325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154,895.00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154,895.00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154,895.00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154,895.00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รวมแผนงานสาธารณสุข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236,200.00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308,169.00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241,325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รวมงบเงินอุดหนุน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โครงการสงเคราะห์ผู้มีรายได้น้อย ผู้ด้อยโอกาส ผู้ยากไร้ และผู้ไร้ที่พึ่ง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โครงการฝึกอบดูแลผู้สูงอายุ และคนพิการตำบลแกใหญ่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ค่าใช้จ่ายตามโครงการอาสาสมัครดูแลผู้สูงอายุตำบลแกใหญ่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26,274.00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ค่าใช้จ่ายในการจัดงานผู้สูงอายุประจำปี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ค่าใช้จ่ายในการจัดงานวันผู้สูงอายุประจำปี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76,974.00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โครงการจัดงานวันผู้สูงอายุประจำปี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103,248.00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103,248.00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103,248.00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รวมแผนงานสังคมสงเคราะห์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57,200.00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113,248.00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206,400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งานไฟฟ้าถนน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(1)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โครงการติดตั้งไฟฟ้าส่องสว่างระบบโซล่าเซลล์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รวมงานไฟฟ้าถนน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รวมแผนงานเคหะและชุมชน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โครงการฝึกอบรมส่งเสริมอาชีพสำหรับคนพิการ ผู้ด้อยโอกาส และประชาชนตำบลแกใหญ่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โครงการฝึกอบรมสานสัมพันธ์ครอบครัวอบอุ่น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โครงการจัดทำแผนชุมชน และแผนพัฒนาท้องถิ่น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ค่าใช้จ่ายตามโครงการจัดทำแผนชุมชนและแผนพัฒนาท้องถิ่น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28,834.00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ค่าใช้จ่ายตามโครงการส่งเสริมสิทธิและเสรีภาพของประชาชน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14,974.00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ค่าใช้จ่ายตามโครงการส่งเสริมให้ความรู้กลุ่มอาชีพเกษตรกรและกลุ่มอาชีพต่างๆ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11,952.00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ค่าใช้จ่ายในการดำเนินการโครงการจัดประชุมประชาคม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20,530.00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ค่าใช้จ่ายในการดำเนินการโครงการชุมชนประสานใจห่วงใยสิ่งแวดล้อม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112,450.00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ค่าใช้จ่ายในการดำเนินการโครงการอบรมให้ความรู้เกี่ยวกับการมีส่วนร่วมทางการเมือง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8,700.00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ค่าใช้จ่ายในการดำเนินการโครงการอบรมให้ความรู้เกี่ยวกับพลังงานทดแทน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21,285.00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ค่าใช้จ่ายในการดำเนินโครงการสร้างการมีส่วนร่วมในการจัดการขยะในชุมชน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29,976.00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ค่าใช้จ่ายในการดำเนินโครงการอบรมและส่งเสริมการทำอาชีพให้ประชาชน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18,340.00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ค่าใช้จ่ายในการส่งเสริมสนับสนุนกิจกรรมเพื่อพัฒนาศักยภาพและบทบาทสตรีตำบลแกใหญ่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26,832.00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โครงการจัดทำแผนชุมชน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และแผนพัฒนาท้องถิ่น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โครงการจิตอาสาประดิษฐ์ดอกไม้จันท์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58,675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โครงการส่งเสริมและสนับสนุนการสร้างความปรองดอง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และสมานฉันท์ของคนในชาติ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โครงการส่งเสริมอาชีพแก่ประชาชนตำบลแกใหญ่หลักสูตรการถักเสื้อจากไหมญี่ปุ่น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โครงการส่งเสริมอาชีพแก่ประชาชนตำบลแกใหญ่หลักสูตรการทำน้ำยาเอนกประสงค์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211,281.00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82,592.00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278,675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211,281.00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82,592.00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278,675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211,281.00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82,592.00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278,675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รวมแผนงานสร้างความเข้มแข็งของชุมชน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211,281.00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82,592.00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278,675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โครงการจัดการแข่งขันกีฬาต้านยาเสพติดประจำปี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ค่าใช้จ่ายในการจัดการแข่งขันกีฬาต้านยาเสพติดประจำปี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325,526.00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โครงการมหกรรมกีฬามวลชน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แชลเลนจ์เดย์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โครงการจัดการแข่งขันกีฬาศูนย์พัฒนาเด็กเล็ก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ค่าใช้จ่ายในการจัดการแข่งขันกีฬาต้านยาเสพติดประจำปี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338,888.00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ค่าใช้จ่ายในการดำเนินโครงการแข่งขันกีฬาสีอนุบาล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โครงการจัดการแข่งขันกีฬาต้านยาเสพติด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โครงการจัดการแข่งขันกีฬาศูนย์พัฒนาเด็กเล็ก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โครงการมหกรรมกีฬามวลชน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"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แชลเลนจ์เดย์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353,188.00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325,526.00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353,188.00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325,526.00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รวมงานกีฬาและนันทนาการ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353,188.00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325,526.00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ค่าใช้จ่ายในการจัดงานประเพณีลอยกระทง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56,161.00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โครงการจัดงานสืบสานประเพณีลอยกระทง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โครงการฝึกอบรมให้ความรู้เกี่ยวกับการหล่อเทียนพรรษา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โครงการฝึกอบรมให้ความรู้เกี่ยวกับการหล่อเทียนพรรษา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ประจำปี 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7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56,161.00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56,161.00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รวมงานศาสนาวัฒนธรรมท้องถิ่น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13,950.00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56,161.00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388,138.00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381,687.00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55,330.00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215,890.00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869,150.00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1,133,875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1,314,160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70,680.00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265,655.00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290,100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293,560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41,765.00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43,380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65.88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71,960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64,330.00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1,218,570.00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1,520,335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1,721,680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64,330.00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1,218,570.00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1,520,335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1,721,680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6,720.00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512.94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5,106.00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23,245.00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130.26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เงินช่วยเหลือค่ารักษาพยาบาล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5,486.00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10,592.00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29,965.00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58,020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16,100.00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233.33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โครงการจัดทำและปรับปรุงผังเมืองรวมเมืองสุรินทร์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ค่าใช้จ่ายในการปรับปรุง และซ่อมแซมอาคาร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12,508.00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11,592.00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ค่าใช้จ่ายในการปรับปรุง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และซ่อมแซมอาคาร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ค่าใช้จ่ายในการฝึกอบรมและสัมนา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11,600.00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โครงการจัดทำและปรับปรุงผังเมืองรวมสุรินทร์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24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รายจ่ายเพื่อบำรุงรักษาและซ่อมแซมที่ดินและสิ่งก่อสร้าง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br/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เพื่อจ่ายเป็นค่าบำรุงรักษาและปรับปรุง ซ่อมแซมสาธารณูปการ อาคารสถานที่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ที่ดินและสิ่งก่อสร้าง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1-13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ที่อยู่ในความรับผิดชอบและเขตพื้นที่ของ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อบต.แกใหญ่ เช่น อาคารต่างๆ ถนนผิวจราจร ไหล่ทาง สะพาน 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แหล่งน้ำที่ประชาชนใช้ประโยชน์ร่วมกัน 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ตั้งจ่ายจากเงินรายได้และเงินอุดหนุนทั่วไป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1,099,700.00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1,703.44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14,744.60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30,311.44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1,137,636.60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233.33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40,903.44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1,267,601.60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2,103,020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จัดซื้อเครื่องถ่ายเอกสาร ระบบดิจิตอล ( ขาว - ดำ 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จัดซื้อตู้เหล็กเก็บเอกสาร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ค่าจัดซื้อเก้าอี้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ระดับ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1 - 6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ค่าจัดซื้อเก้าอี้ประจำโต๊ะคอมพิวเตอร์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บาน (มอก.)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ค่าจัดซื้อโต๊ะคอมพิวเตอร์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ค่าจัดซื้อโต๊ะทำงาน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ระดับ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1 - 6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จัดซื้อเครื่องคอมพิวเตอร์โน้ตบุ๊ก สำหรับงานสำนักงาน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จัดซื้อเครื่งพิมพ์แบบฉีดหมึก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Injet Printer)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สำหรับกระดาษขนาด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ค่าใช่จ่ายในการจัดหาชุดโปรแกรมระบบปฏิบัติการสำหรับเครื่องคอมพิวเตอร์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และเครื่องคอมพิวเตอร์โน้ตบุีก 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ต่อชุด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ตามเกณฑ์ราคากลางและคุณลักษณะพื้นฐานครุภัณฑ์คอมพิวเตอร์ 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2559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กระทรวงเทคโนโลยีสารสนเทศและสื่อสาร 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2559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นำมาจากแผนพัฒนาสามปี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2560 - 2562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หน้า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แนวทางที่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ตั้งจ่ายจากเงินรายได้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7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เครื่องพิมพ์แบบฉีดหมึกพร้อมติดตั้งถังหมึกพิมพ์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(Ink Tank Printer)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4,300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800 VA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จัดซื้อเครื่องคอมพิวเตอร์สำหรับงานประมวลผล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แบบที่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จอขนาดไม่น้อยกว่า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นิ้ว)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22,000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8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ชุดโปรแกรมระบบปฏิบัติการส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าหรับเครื่องคอมพิวเตอร์และเครื่องคอมพิวเตอร์โน้ตบุ๊ก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บาทต่อชุด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183,300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163,800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183,300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163,800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181,500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181,500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181,500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รวมงานบริหารทั่วไปเกี่ยวกับอุตสาหกรรมและการโยธา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105,233.44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2,486,171.60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3,988,155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4,183,480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งานก่อสร้างโครงสร้างพื้นฐาน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(20)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โครงการปรับปรุงภูมิทัศน์บริเวณรอบพื้นที่สำนักงานองค์การบริหารส่วนตำบลแกใหญ่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1,847,529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267,000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1,099,000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โครงการวางท่อระบายน้ำ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134,000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โครงการวางท่อระบายน้ำคอนกรีตเสริมเหล็กพร้อมบ่อพักน้ำ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1,349,000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1,012,000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15.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โครงการปรับปรุงถนนดินลงหินคลุก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16.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โครงการก่อสร้างรั้วคอนกรีตเสริมเหล็กรอบบริเวณพื้นที่ อบต.แกใหญ่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17.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18.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โครงการก่อสร้างสถานีสูบน้ำพลังงานโซล่าเซลล์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555,000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19.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โครงการปรับปรุงถนนดินลงหินคลุก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โครงการปรับปรุงถนนดินลงหินคลุก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371,000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674,000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โครงการยกระดับถนนดิน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ก่อสร้างถนนคอนกรีตเสริมเหล็ก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237,000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7.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โครงการวางท่อระบายน้ำคุ้มทนงน้อย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189,000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โครงการยกระดับถนนดิน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9.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โครงการก่อสร้างรางระบายน้ำ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241,000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บ้านตะคร้อใหม่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126,000.00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บ้านจักจรูก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404,000.00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332,000.00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บ้านนาเกา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184,000.00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389,000.00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ขยายผิวจราจรถนนข้างละ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เมตร สองข้างทาง)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219,000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271,000.00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497,000.00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435,000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163,000.00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227,000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บ้านจักจรูก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435,000.00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361,000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298,400.00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บ้านแกใหญ่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256,500.00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313,000.00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บ้านตระแบกน้อย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528,000.00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บ้านจบกงาม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659,000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โครงการก่อสร้างวางท่อระบายน้ำในหมู่บ้าน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621,000.00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โครงการก่อสร้างวางท่อระบายน้ำในหมู่บ้าน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596,000.00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โครงการขยายถนนคอนกรีตเสริมเหล็ก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938,000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5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439,000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โครงการวางท่อระบายน้ำคอนกรีตเสริมเหล็ก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พร้อมบ่อพัก (สองข้างทาง)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1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โครงการวางท่อระบายน้ำคอนกรีตเสริมเหล็ก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พร้อมบ่อพัก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โครงการวางท่อระบายน้ำคอนกรีตเสริมเหล็กพร้อมบ่อพัก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โครงการวางท่อระบายน้ำคอนกรีตเสริมเหล็กพร้อมบ่อพักน้ำ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7,428,900.00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9,805,529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7,428,900.00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9,805,529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รวมงานก่อสร้างโครงสร้างพื้นฐาน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7,428,900.00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9,805,529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รวมแผนงานอุตสาหกรรมและการโยธา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105,233.44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290,070.00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9,915,071.60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13,793,684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12,403,480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งานส่งเสริมการเกษตร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โครงการฝึกอบรมเชิงปฏิบัติการการผลิตน้ำหมักชีวภาพ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โครงการส่งเสริมการทำเกษตรอินทรีย์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โครงการฝึกอบรมเชิงปฏิบัติการการผลิตน้ำหมักชีวภาพ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โครงการฝึกอบรมปุ๋ยพืชสดและว่านพืชปุ๋ย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ไถกลบตอซัง)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3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โครงการฝึกอบรมส่งเสริมการทำเกษตรอินทรีย์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รวมงานส่งเสริมการเกษตร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5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โครงการปลูกป่าและรักษาป่าตามแนวพระราชดำริของพระบามสมเด็จพระเจ้าอยู่หัวภูมิพลอดุลยเดช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และพระราชเสาวณีย์ของสมเด็จพระนางเจ้าฯ พระบรมราชินีนาถ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3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ดอกดาวเรืองเพื่อสนับสนุนการจัดงานพระราชพิธีถวายพระเพลิงพระบรมศพพระบาทสมเด็จพระปรมินทรามหาภูมิพลอดุลยเดช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6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โครงการปลูกป่าและรักษาป่าตามแนวพระราชดำริของพระบาทสมเด็จพระเจ้าอยู่หัวภูมิพลอดุลยเดช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และพระราชเสาวณีย์ของสมเด็จพระนางเจ้าฯ พระบรมราชินีนาถ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6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ป่าและรักษาป่าตามแนวพระราชดำริของพระบาทสมเด็จพระเจ้าอยู่หัวภูมิพลอดุลยเดชและพระราชเสาวนีย์ของสมเด็จพระนางเจ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ฯ พระบรมราชินีนาถ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14,432.00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7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14,432.00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14,432.00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14,432.00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รวมแผนงานการเกษตร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14,432.00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10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9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เงินสมทบกองทุนประกันสังคม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18,678.00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22,343.00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107,089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0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เบี้ยยังชีพผู้สูงอายุ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11,112,000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-3.61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10,711,200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เบี้ยยังชีพคนพิการ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2,227,200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2,611,200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2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เบี้ยยังชีพผู้ป่วยเอดส์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104,000.00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สำรองจ่าย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99,840.00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97,760.00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5,800.00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รายจ่ายตามข้อผูกพัน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139,750.00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525,689.00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503,425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75"/>
        </w:trPr>
        <w:tc>
          <w:tcPr>
            <w:tcW w:w="11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เงินสมทบกองทุนบำเหน็จบำนาญข้าราชการส่วนท้องถิ่น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กบท.)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252,220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362,268.00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120,103.00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621,489.00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14,618,509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6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362,268.00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120,103.00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621,489.00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14,618,509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5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362,268.00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120,103.00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621,489.00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14,618,509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รวมแผนงานงบกลาง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362,268.00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120,103.00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621,489.00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14,618,509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25"/>
        </w:trPr>
        <w:tc>
          <w:tcPr>
            <w:tcW w:w="117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รวมทุกแผนงาน</w:t>
            </w:r>
          </w:p>
        </w:tc>
        <w:tc>
          <w:tcPr>
            <w:tcW w:w="61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6,795,578.68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2,537,319.44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29,255,866.32</w:t>
            </w:r>
          </w:p>
        </w:tc>
        <w:tc>
          <w:tcPr>
            <w:tcW w:w="47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60,500,000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60,452,345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>
      <w:pPr>
        <w:sectPr w:rsidR="00321BF1" w:rsidSect="00321BF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757" w:type="pct"/>
        <w:tblLayout w:type="fixed"/>
        <w:tblLook w:val="04A0" w:firstRow="1" w:lastRow="0" w:firstColumn="1" w:lastColumn="0" w:noHBand="0" w:noVBand="1"/>
      </w:tblPr>
      <w:tblGrid>
        <w:gridCol w:w="265"/>
        <w:gridCol w:w="264"/>
        <w:gridCol w:w="264"/>
        <w:gridCol w:w="236"/>
        <w:gridCol w:w="236"/>
        <w:gridCol w:w="800"/>
        <w:gridCol w:w="1777"/>
        <w:gridCol w:w="2058"/>
        <w:gridCol w:w="953"/>
        <w:gridCol w:w="62"/>
        <w:gridCol w:w="175"/>
        <w:gridCol w:w="236"/>
        <w:gridCol w:w="583"/>
        <w:gridCol w:w="409"/>
        <w:gridCol w:w="272"/>
        <w:gridCol w:w="113"/>
        <w:gridCol w:w="300"/>
        <w:gridCol w:w="196"/>
        <w:gridCol w:w="266"/>
        <w:gridCol w:w="140"/>
        <w:gridCol w:w="272"/>
        <w:gridCol w:w="111"/>
        <w:gridCol w:w="236"/>
        <w:gridCol w:w="181"/>
        <w:gridCol w:w="236"/>
      </w:tblGrid>
      <w:tr w:rsidR="00321BF1" w:rsidRPr="00321BF1" w:rsidTr="00321BF1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5"/>
        </w:trPr>
        <w:tc>
          <w:tcPr>
            <w:tcW w:w="32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83"/>
        </w:trPr>
        <w:tc>
          <w:tcPr>
            <w:tcW w:w="480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321BF1" w:rsidRPr="00321BF1" w:rsidTr="00321BF1">
        <w:trPr>
          <w:gridAfter w:val="2"/>
          <w:wAfter w:w="196" w:type="pct"/>
          <w:trHeight w:val="368"/>
        </w:trPr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1BF1" w:rsidRPr="00321BF1" w:rsidTr="00321BF1">
        <w:trPr>
          <w:gridAfter w:val="2"/>
          <w:wAfter w:w="196" w:type="pct"/>
          <w:trHeight w:val="383"/>
        </w:trPr>
        <w:tc>
          <w:tcPr>
            <w:tcW w:w="480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</w:p>
        </w:tc>
      </w:tr>
      <w:tr w:rsidR="00321BF1" w:rsidRPr="00321BF1" w:rsidTr="00321BF1">
        <w:trPr>
          <w:gridAfter w:val="2"/>
          <w:wAfter w:w="196" w:type="pct"/>
          <w:trHeight w:val="368"/>
        </w:trPr>
        <w:tc>
          <w:tcPr>
            <w:tcW w:w="480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เมืองสุรินทร์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21BF1" w:rsidRPr="00321BF1" w:rsidTr="00321BF1">
        <w:trPr>
          <w:trHeight w:val="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9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ประมาณการรายจ่ายรวมทั้งสิ้น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60,452,345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จ่ายจากรายได้จัดเก็บเอง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หมวดภาษีจัดสรรและหมวดเงินอุดหนุนทั่วไป แยกเป็น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10,895,540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7,502,940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3,235,320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532,080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253,440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เงินเดือนรองนายกองค์การบริหารส่วนตำบลแกใหญ่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278,640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3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เพื่อจ่ายเป็นเงินค่าตอบแทนประจำตำแหน่งผู้บริหาร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22,800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เงินค่าตอบแทนประจำตำแหน่งรองนายกองค์การบริหารส่วนตำบลแกใหญ่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22,800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0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เพื่อจ่ายเป็นค่าตอบแทนพิเศษนายก/รองนายก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22,800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เงินค่าตอบแทนพิเศษรองนายกองค์การบริหารส่วนตำบลแกใหญ่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22,800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90,720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8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เพื่อจ่ายเป็นเงินค่าตอบแทนเลขานุการนายกองค์การบริหารส่วนตำบลแกใหญ่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2,521,320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เพื่อจ่ายเป็นเงินค่าตอบแทนสมาชิกสภาองค์การบริหารส่วนตำบลแกใหญ่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เงินค่าตอบแทนประธานสภาองค์การบริหารส่วนตำบลแก่ใหญ่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139,320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เงินค่าตอบแทนรองประธานสภาองค์การบริหารส่วนตำบลแก่ใหญ่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114,000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เงินค่าตอบแทนเลขานุการสภาองค์การบริหารส่วนตำบลแกใหญ่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90,720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2,177,280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4,267,620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2,895,840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5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ประเภทเงินเดือนพนักงาน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2,711,400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นักทรัพยากรบุคคล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นักพัฒนาชุมชน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นักวิชาการเกษตร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เจ้าหน้าที่พัฒนาชุมชน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ประเภทเงินปรับปรุงเงินเดือนประจำปี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184,440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เพื่อจ่ายเป็นค่าปรับปรุงเงินเดือนในการเลื่อนขั้นเงินเดือนประจำปีของพนักงานส่วนตำบล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เพื่อจ่ายเป็นเงินเพิ่มเพื่อการครองชีพชั่วคราวของพนักงานส่วนตำบล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นักบริหารงานทั่วไป)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1,134,120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2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162,120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จ้างรายเดือนของพนักงานจ้างตามภารกิจ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และเงินเลื่อนขั้นค่าจ้างตามผลการปฏิบัติงาน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พนักงานตกแต่งสวน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972,000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เพื่อจ่ายเป็นค่าจ้างรายเดือนของพนักงานจ้างทั่วไป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ผู้ช่วยนักวิเคราะห์นโยบายและแผน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ผู้ช่วยเจ้าหน้าที่ป้องกันฯ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พนักงานขับรถยนต์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117,660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9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เพื่อจ่ายเป็นเงินค่าตอบแทนให้แก่พนักงานจ้าง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เงินปรับปรุงค่าตอบแทนพนักงานจ้างตามภารกิจประจำปี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9,660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เพื่อจ่ายเป็นเงินปรับปรุงค่าตอบแทน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ในการเลื่อนขั้นค่าจ้างตามผลการปฏิบัติงานประจำปี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และเงินเพิ่มค่าครองชั่วคราวของพนักงานจ้างตามภารกิจ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ตำแหน่งพนักงานตกแต่งสวน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หรือเงินเพิ่มอื่นๆ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ผู้ช่วยนักวิเคราะห์นโยบายและแผน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ผู้ช่วยเจ้าหน้าที่ป้องกันฯ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พนักงานขับรถยนต์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9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3,084,600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834,600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ค่าตอบแทนคณะกรรมการดำเนินการทางวินัย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เพื่อจ่ายเป็นค่าตอบแทนคณะกรรมการสอบสวนข้อเท็จจริง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คณะกรรมการสอบสวนทางวินัยพนักงานส่วนตำบลที่ได้รับคำสั่งแต่งตั้งตาม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ระเบียบบริหารงานบุคคลส่วนท้องถิ่นและมาตรฐานทั่วไปเกี่ยวกับวินัยและการรักษาวินัยและการดำเนินการทางวิน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โบนัส)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และพนักงานจ้างของสำนักงานปลัด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เพื่อจ่ายเป็นค่าเช่าบ้านหรือเช่าชื้อของพนักงานส่วนตำบล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ผู้มีสิทธิ์ได้รับสวัสดิการค่าเช่าบ้านหรือเช่าชื้อ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3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เพื่อจ่ายเป็นเงินช่วยเหลือค่าเล่าเรียนบุตรของพนักงานส่วนตำบล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ผู้มีสิทธิ์ได้รับสวัสดิการเงินช่วยเหลือการศึกษาบุตรตามระเบียบฯ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8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ข้อบัญญัติองค์การบริหารส่วนตำบล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การประเมินผลงานหรือผลการปฏิบัติงานประจำปี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สรุปคำบรรยาย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เอกสารประชาสัมพันธ์เผยแพร่ต่าง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ค่าเย็บเล่มหนังสือหรือเข้าปกหนังสือ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เพื่อจ่ายเป็นค่าจ้างเย็บหรือเข้าปกหนังสือ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ข้อบัญญัติองค์การบริหารส่วนตำบล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แผนพัฒนาตำบล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การประเมินผลงานหรือผลการปฏิบัติงานประจำปี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สรุปคำบรรยาย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เอกสารประชาสัมพันธ์เผย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แพร่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ค่าโฆษณาและเผยแพร่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เพื่อจ่ายเป็นค่าจ้างเหมาจัดทำป้ายประกาศ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บอร์ดประชาสัมพันธ์ข้อมูลข่าวสารของ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ประจำหมู่บ้าน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ค่าจ้างเขียนป้ายหรือทำป้ายประชาสัมพันธ์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หรือทำป้ายคัดเอ้าท์ประชาสัมพันธ์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หรือจัดทำเอกสารหรือจุลสาร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สื่อสิ่งพิมพ์เกี่ยวกับการประชาสัมพันธ์งานในอำนาจหน้าที่หรือกิจกรรมอื่น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ค่าธรรมเนียมและค่าลงทะเบียนต่าง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เพื่อจ่ายเป็นค่าธรรมเนียมศาล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ค่าธรรมเนียมรังวัดที่ดิน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ทะเบียนของผู้บริหาร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ผู้ช่วยผู้บริหารพนักงานส่วนตำบล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อบต.ในการประชุมสัมมนาหรือการฝึกอบรมหลักสูตรต่างๆ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(5)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ค่าใช้จ่ายในการดำเนินคดีตามคำพิพากษา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เพื่อจ่ายเป็นค่าใช้จ่ายในการดำเนินคดีตามคำพิพากษาในกรณี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(6)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เพื่อจ่ายเป็นค่าจ้างเหมาบุคคลภายนอกเพื่อปฏิบัติงานตามภารกิจและอำนาจหน้าที่ต่าง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จ้างเหมาปฏิบัติงานตามภารกิจอำนาจหน้าที่ต่าง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6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ค่าใช้จ่ายในการจัดงานทางรัฐพิธี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หรืองานทางรัฐพิธีต่าง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พิธีลงนามถวายพระพรงานพิธีเฉลิมพระเกียรติในวโรกาสต่าง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และงานทางรัฐพิธีอื่น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ค่าใช้จ่าในการเลือกตั้ง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เพื่อจ่ายเป็นค่าใช้จ่ายในการดำเนินการเลือกตั้งซ่อม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ผู้บริหารท้องถิ่นหรือสมาชิกสภาท้องถิ่น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ในกรณีแทนตำแหน่งที่ว่างหรือเลือกตั้งใหม่ในกรณีอื่น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ค่าใช้จ่ายในการดำเนินงานหรือจัดกิจกรรมวันท้องถิ่นไทย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เพื่อจ่ายเป็นค่าใช้จ่ายในการดำเนินงานหรือจัดกิจกรรมในวันท้องถิ่นไทย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ค่าใช้จ่ายในการออกร้าน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จัดบูท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จัดนิทรรศการหรือกิจกรรมอื่นที่เกี่ยวกับวันท้องถิ่นไทย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หรือสมาชิกสภา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ค่าพาหนะในการเดินทาง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ตามที่กฎหมายกำหนด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ค่าใช้จ่ายในการฝึกอบรมและสัมนา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เพื่อจ่ายเป็นค่าลงทะเบียนของผู้บริหาร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ในการประชุมสัมมนาหรือการฝึกอบรมหลักสูตรต่าง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ค่าใช้จ่ายในการรับเสด็จ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เพื่อจ่ายเป็นค่าใช้จ่ายในการรับเสด็จขององค์การบริหารส่วนตำบลแกใหญ่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ค่าใช้จ่ายในการประดับธงทิวและตกแต่งสถานที่รับเสด็จ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ค่าอาหารและน้ำดื่มสำหรับเจ้าหน้าที่อารักขาถวายความปลอดภัย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และค่าใช้จ่ายอื่นที่เกี่ยวเนื่องกับการรับเสด็จ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โครงการฝึกอบรมเพื่อสร้างความรู้ความเข้าใจเกี่ยวกับการป้องกันผลประโยชน์ทับซ้อน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ฝึกอบรมเพื่อสร้างความรู้ความเข้าใจเกี่ยวกับการป้องกันผลประโยชน์ทับซ้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และค่าใช้จ่ายอื่นที่จำเป็นสำหรับการฝึกอบรม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โครงการฝึกอบรมเพื่อสร้างความรู้ความเข้าใจเกี่ยวกับการป้องกันและปราบปรามการทุจริต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ฝึกอบรมเพื่อสร้างความรู้ความเข้าใจเกี่ยวกับการป้องกันและปราบปรามการทุจร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และค่าใช้จ่ายอื่นที่จำเป็นสำหรับการฝึกอบรม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โครงการพัฒนาศักยภาพสมาชิกองค์การบริหารส่วนท้องถิ่น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เพื่อเป็นค่าใช้จ่ายในการจัดโครงการพัฒนาศักยภาพสมาชิกสภาองค์การบริหารส่วนท้องถิ่น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เช่นค่าใช้จ่ายในการฝึกอบรม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ค่าใช้จ่ายในการเดินทางไปศึกษาดูงานตามระเบียบที่กำหนดไว้ฯลฯ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โครงการเพิ่มประสิทธิภาพการทำงานของคนท้องถิ่น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พัฒนาตน พัฒนาคน พัฒนางาน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เพื่อเป็นค่าใช้จ่ายในการจัดโครงการประสิทธิภาพการทำงานของคนท้องถิ่น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พัฒนาตน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เช่นค่าใช้จ่ายในการฝึกอบรม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ค่าใช้จ่ายในการเดินทางไปศึกษาดูงานตามระเบียบที่กำหนดไว้ฯลฯ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โครงการส่งเสริมคุณธรรมและพัฒนาคุณภาพชีวิตของบุคลากรในท้องถิ่น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โครงการส่งเสริมคุณธรรมและพัฒนาคุณภาพชีวิตของบุคลากรใ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และค่าใช้จ่ายอื่นที่จำเป็นสำหรับการฝึกอบรม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ซ่อมแซมทรัพย์สินที่อยู่ในความรับผิดชอบสำนักงานปลัด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เพื่อให้สามารถใช้งานได้ตามปกติ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อุปกรณ์เครื่องใช้ต่าง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โต๊ะ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ปากกาไม้บรรทัด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กระดานไวท์บอร์ด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เครื่องคำนวณเลข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เพื่อจ่ายเป็นค่าใช้จ่ายในการจัดซื้อวัสดุงานบ้านงานครัว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ผ้าปูที่นอน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ปลอกหมอน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ผ้าปูโต๊ะ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ถ้วยชาม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ช้อนส้อม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แก้วน้ำจานรอง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กระจกเงา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น้ำจืดที่ซื้อจากเอกชน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โอ่งน้ำ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กระโถน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เตารีด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เครื่องบดอาหาร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เครื่องตีไข่ไฟฟ้า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เครื่องปิ้งขนมปัง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หม้อไฟฟ้ารวมถึงหม้อหุงข้าวไฟฟ้า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กระติกน้ำร้อน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กระติกน้ำแข็ง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ถังแก๊ส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ไมโครเวฟ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เพื่อจ่ายเป็นค่าใช้จ่ายวัสดุโฆษณาและเผยแพร่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พู่กันและสี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เมมโมรีการ์ด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แผนซีดี)รูปสีหรือขาวดำที่ได้จากการล้าง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เลนส์ซูม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7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เพื่อจ่ายเป็นค่าจัดซื้อวัสดุอุปกรณ์คอมพิวเตอร์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หัวพิมพ์หรือเทปพิมพ์สำหรับ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หรือแป้นพิมพ์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เมมโมรีชิป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(Memery Chip)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คัดซีทฟีดเตอร์(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พรินเตอร์สวิตชิ่งบอกซ์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(Printer Switching Box)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(Hub)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Card,Sound Card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เครื่องอ่านและบันทึกข้อมูลแบบต่าง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(Diskette)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(Optical)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เครื่องอ่านข้อมูลแบบซีดีรอม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โปรแกรมคอมพิวเตอร์หรือซอฟต์แวร์ที่มีราคาหน่วยหนึ่งไม่เกิน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จัดซื้อเก้าอี้พลาสติก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เพื่อจัดซื้อเก้าอี้พลาสติก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จัดซื้อเก้าอี้สำนักงาน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เพื่อเป็นค่าจัดซื้อเก้าอี้สำนักงาน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3 - 6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เพื่อใช้ในกิจการสภา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จัดซื้อตู้กระจกแบบบาน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เพื่อเป็นค่าจัดซื้อตู้กระจกแบบบาน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เพื่อเก็บเอกสารและวัสดุอุปกรณ์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ของสำนักงานปลัด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จัดซื้อตู้เหล็ก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 (มอก.)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เพื่อเป็นค่าจัดซื้อตู้เหล็ก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มีมือจับชนิดบิด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มีแผ่นชั้นปรับระดับ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ชิ้น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คุณสมบัติตามมาตรฐานผลิตภัณฑ์อุตสาหกรรม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จัดซื้อโต๊ะพับหน้าฟอเมก้าขาว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โต๊ะพับหน้าฟอเมก้าขาว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คุณลักษณะพอสังเขป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ขาเหล็กใหญ่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1.5x1.5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ชุปโครเมียม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60x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150x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75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CDA" w:rsidRPr="00321BF1" w:rsidRDefault="00CE6CDA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จัดซื้อถังต้มน้ำร้อนไฟฟ้าสเตนเลส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เซ็นติเมตร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1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เพื่อจัดซื้อถังต้มน้ำไฟฟ้าสเตนเลส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เซ็นติเมตร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ความจุถังต้มน้ำ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ถังต้มน้ำไฟฟ้าสเตนเลสขนาด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เซ็นติเมตร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ทำด้วยสเตนเลสทั้งหมด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กำลังไฟ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2400 W. 220 V. 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มีเทอร์โมสตัทแบบ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CUT – OUT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ตัดการทำงานอัตโมมัติ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เมื่ออุณหภูมิสูงผิดปกติ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ป้องกันฮิตเตอร์เสียหาย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45.6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น้ำหนักประมาณ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5.83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ความจุ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มีระบบอุ่นฮีตเตอร์จากประเทศเยอรมัน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ปรับอุณหภูมิได้ตามต้องการ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มีหลอดแก้วแสดงระดับน้ำ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วาล์วทำจากซิลิโคนเพื่อควบคุมไม่ให้น้ำหยด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บนฝาเปิดด้านบนทำด้วยแบคคาไลท์เพื่อไม่ให้ร้อนเวลาเปิดปิด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มีช่องระบายไอน้ำ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ตัวถังต้มน้ำมีผ้าหุ้มกันความร้อนเพื่อความปลอดภัย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และสามารถถอดซักได้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เหมาะกับใช้งานในสำนักงาน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-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รับประกันสินค้า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 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 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30,000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*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 core)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แกนเสมือน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(8 Thread)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โดยมีความเร็วสัญญาณนาฬิกาพื้นฐานไม่น้อยกว่า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3.2 GHz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านวน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MB 6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Graphics Processing Unit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มีหน่วยประมวลผลเพื่อแสดงภาพติดตั้งอยู่บนแผงวงจรหลัก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Onboard Graphics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ที่มีความสามารถในการใช้หน่วยความจำหลักในการแสดงภาพขนาดไม่น้อยกว่า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มีขนาดไม่น้อย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Drive)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SATA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TB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State Drive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240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DVD-RW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Base-T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หรือดีกว่าจำนวนไม่น้อยกว่า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มีแป้นพิมพ์และเมาส์มีจอภาพแบบ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LCD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Contrast Ratio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600 :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800 VA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เพื่อจัดซื้อเครื่องสำรองไฟขนาด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800 VA (480 Watts)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มีกำลังไฟฟ้าด้านนอกไม่น้อยกว่า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800 VA (480 Watts)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สามารถสำรองไฟฟ้าได้ไม่น้อยกว่า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2)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บาทต่อชุด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แบบสิทธิการใช้งานประเภทติดตั้งมาจากโรงงาน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(OEM)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ที่มีลิขสิทธิ์ถูกต้องตามกฎหมาย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4,996,300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2,250,600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2,250,600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1,788,000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0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ประเภทเงินเดือนพนักงาน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1,659,720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นักวิชาการพัสดุ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เจ้าพนักงานจัดเก็บรายได้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ประเภทเงินปรับปรุงเงินเดือนประจำปี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128,280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เพื่อจ่ายเป็นค่าปรับปรุงเงินเดือนในการเลื่อนขั้นเงินเดือนประจำปีของพนักงานส่วนตำบล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เพื่อจ่ายเป็นเงินเพิ่มเพื่อการครองชีพชั่วคราวของพนักงานส่วนตำบล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ที่มีสิทธิ์ได้รับ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7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เพื่อจ่ายเป็นเงินประจำตำแหน่งให้กับพนักงานส่วนตำบล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ตามกฎหมายว่าด้วยเงินประจำตำแหน่ง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นักบริหารงานคลัง)ที่มีสิทธิ์ได้รับเงินประจำตำแหน่ง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126,600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เพื่อจ่ายเป็นค่าจ้างรายเดือนของพนักงานจ้าง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ผู้ช่วยเจ้าหน้าที่การเงินและบัญชี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216,000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เพื่อจ่ายเป็นค่าจ้างรายเดือนของพนักงานจ้างทั่วไป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ผู้ช่วยเจ้าหน้าที่พัสดุ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ผู้ช่วยเจ้าหน้าที่จัดเก็บรายได้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0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หรือเงินเพิ่มอื่นๆ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ค่าตอบแทนคณะกรรมการจัดซื้อจัดจ้าง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เพื่อจ่ายเป็นค่าตอบแทนคณะกรรมการจัดซื้อจัดจ้าง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และกฎหมายให้เบิกจ่าย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ค่าตอบแทนคณะกรรมการตรวจการจ้างงานก่อสร้าง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ค่าพาหนะของคณะกรรมการเปิดซองสอบราคาหรือประกวดราคา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โบนัส)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0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ผู้มีสิทธิ์ได้รับสวัสดิการค่าเช่าบ้าน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ว่าด้วยค่าเช่าบ้านของข้าราชการส่วนท้องถิ่น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เพื่อจ่ายเป็นเงินช่วยเหลือค่าเล่าเรียนบุตร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ผู้มีสิทธิ์ได้รับสวัสดิการเงินช่วยเหลือการศึกษาบุตร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1,040,000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ค่าเย็บหนังสือหรือเข้าปกหนังสือ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เพื่อจ่ายเป็นค่าจ้างเย็บหรือเข้าปกหนังสือหรือเอกสารต่าง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เกี่ยวข้องกับการปฏิบัติงานราชการของกองคลัง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ระเบียบฯข้อกฎหมายทางการเงิน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การประเมินผลงานหรือผลการปฏิบัติงานประจำปี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รายงานการ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รายงานการตรวจสอบภายใน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สรุปคำบรรยาย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เอกสารเผยแพร่ประชาสัมพันธ์ต่าง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ค่ากำจัดสิ่งปฏิกูล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5,000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เพื่อจ่ายเป็นค่าตักสิ่งปฏิกูลหรือสูบสุขา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9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(3)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ค่าบอกรับวารสาร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เพื่อจ่ายเป็นค่าบอกรับหนังสือพิมพ์รายวัน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บอกรับวารสารหรือนิตยสารรายสัปดาห์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หรือรายปักษ์หรือรายเดือน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และค่าสิ่งพิมพ์ต่าง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หรือค่าหนังสือเกี่ยวกับการปฏิบัติราชการ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                  (4)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ค่าธรรมเนียมและค่าลงทะเบียนต่าง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ๆ ตั้งไว้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100,000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เพื่อจ่ายเป็นค่าลงทะเบียนของพนักงานส่วนตำบล พนักงานจ้าง 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 ในการประชุมสัมมนาหรือการฝึกอบรมหลักสูตรต่าง 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         (5)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เพื่อจ่ายเป็นค่าจ้างเหมาบริการบุคคลภายนอกเพื่อปฏิบัติงานตามภารกิจและอำนาจหน้าที่ต่าง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(6)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ค่าติดตั้งโทรศัพท์หรือปรับปรุงระบบโทรศัพท์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/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เพื่อจ่ายเป็นค่าจ้างดำเนินการติดตั้ง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เคลื่อนย้าย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ปรับปรุงระบบโทรศัพท์สำนักงาน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การติดตั้งระบบโทรศัพท์ภายในสำนักงาน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การติดตั้งตู้สาขา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การติดตั้งระบบโทรศัพท์ตอบรับอัตโนมัติเพื่อความสะดวกในการติดต่อสื่อสาร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6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(7)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ค่าเช่าพื้นที่บริการเว็บไซด์หรือจดโดเมนเนม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เพื่อจ่ายเป็นค่าเช่าพื้นที่บริการเว็ปไซด์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หรือจดโดเมนเนมของ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ค่าออกแบบเว็บไซด์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องค์กรแบบแสดงผล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สองภาษารองรับการเข้าสู่ประชาคมอาเซียน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(8)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เอกสารจัดซื้อจัดจ้าง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เอกสารสอบราคา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หรือประกวดราคา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(9)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ค่าโฆษณาและเผยแพร่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เพื่อจ่ายเป็นค่าจ้างเหมาจัดทำป้ายประกาศ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บอร์ดประชาสัมพันธ์ข้อมูลข่าวสารของ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ประจำหมู่บ้าน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ค่าจ้างเขียนป้ายหรือทำป้ายประชาสัมพันธ์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หรือทำป้ายคัดเอ้าท์ประชาสัมพันธ์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หรือจัดทำเอกสารหรือจุลสาร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สื่อสิ่งพิมพ์เกี่ยวกับการประชาสัมพันธ์งานในอำนาจหน้าที่หรือกิจกรรมอื่น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ค่ารับรองในการต้อนรับบุคคล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ค่าของขวัญ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ค่าพิมพ์เอกสาร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ค่าใช้จ่ายที่เกี่ยวเนื่องในการเลี้ยงรับรอง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รวมทั้งค่าบริการและค่าใช้จ่ายอื่นที่จำเป็นต้องจ่ายในการรับรองบุคคล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คณะบุคคลที่มานิเทศก์งาน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เยี่ยมชมหรือทัศนศึกษาดูงานรวมถึงเจ้าหน้าที่ซึ่งร่วมต้อนรับบุคคลหรือคณะบุคคลดังกล่าวด้วย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ค่าเลี้ยงรับรองในการประชุมคณะกรรมการต่าง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ค่าเครื่องใช้ในการรับรอง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หรือค่าใช้จ่ายอื่นที่จำเป็นต้องจ่ายในการรับรอง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การประชุมสภา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หรืออนุกรรมการที่ได้รับแต่งตั้งตามกฎหมาย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รวมถึงผู้เข้าร่วมประชุมอื่น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และเจ้าหน้าที่ที่เกี่ยวข้องซึ่งเข้าร่วมประชุมด้วย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ค่าใช้จ่ายในการดำเนินการจัดทำแผนที่ภาษี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เพื่อจ่ายเป็นค่าดำเนินการจัดทำแผนที่ภาษีเพื่อใช้เป็นฐานข้อมูลประกอบการจัดเก็บภาษี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ค่าจ้างในการดำเนินการในขั้นตอนต่าง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ค่าจ้างเดินสำรวจ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ค่าคัดลอกระวางที่ดิน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ค่าแบบพิมพ์ต่าง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ค่าวัสดุอุปกรณ์ที่เกี่ยวข้องกับการจัดทำแผนที่ภาษี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ค่าพาหนะในการเดินทาง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ตามที่ระเบียบกำหนด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ค่าใช้จ่ายในการฝึกอบรมสัมนา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เพื่อจ่ายเป็นค่าใช้จ่ายในการลงทะเบียนของพนักงานส่วนตำบล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สำหรับการประชุมสัมนาหรือการเข้ารับการฝึกอบรมหลักสูตรต่าง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ค่าพวงมาลัย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เพื่อเป็นค่าพวงมาลัย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ช่อดอกไม้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กระเช้าดอกไม้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และพวงมาลา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สำหรับวางหรือมอบในงานพิธีหรือวันสำคัญต่าง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วันปิยมหาราช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วันสถาปนาต่าง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เพื่อจ่ายเป็นค่าใช้จ่ายในการบำรุงรักษา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หรือซ่อมแซมทรัพย์สินที่อยู่ในความรับผิดชอบของกองคลัง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เพื่อให้สามารถใช้งานได้ตามปกติ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เครื่องใช้ต่าง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จัดซื้อและติดตั้งม่านปรับแสง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จัดซื้อแผงกั้นห้อง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พัดลมโคจร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โต๊ะ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เทปพีวีซีแบบใส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กระดานไวท์บอร์ด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เครื่องคำนวณเลข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เพื่อจ่ายเป็นค่าจัดซื้อวัสดุเชื้อเพลิงและหล่อลื่น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น้ำมันดีเซล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น้ำมันเตา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ถ่าน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ก๊าซ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6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เพื่อจ่ายเป็นค่าวัสดุโฆษณาและเผยแพร่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พู่กันและสี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เมมโมรีการ์ด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แถบ-บันทึกเสียงหรือภาพ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แผนซีดี)รูปสีหรือขาวดำที่ได้จาการล้าง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เลนส์ซูม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เพื่อจ่ายเป็นค่าจัดซื้อวัสดุอุปกรณ์คอมพิวเตอร์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หัวพิมพ์หรือเทปพิมพ์สำหรับเครื่องคอมพิวเตอร์ตลับผงหมึกสำหรับเครื่องพิมพ์แบบเลเซอร์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หรือแป้นพิมพ์เมนบอร์ด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เมมโมรีชิป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(Memory Chip)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คัดซีทฟีดเตอร์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(Cut Sheet Feeder)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(Mouse)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พรินเตอร์สวิตชิ่งบ๊อกซ์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(Printer Switching Box)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(Hub)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Card,Sound Card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เครื่องอ่านและบันทึกข้อมูลแบบต่าง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(Diskette)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(Optical)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เครื่องอ่านข้อมูลแบบซีดีรอม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โปรแกรมคอมพิวเตอร์หรือซอฟต์แวร์ที่มีราคาหน่วยหนึ่งไม่เกิน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เพื่อจ่ายเป็นค่าบริการและค่าใช้กระแสไฟฟ้า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ค่าใช้กระแสไฟฟ้าสำหรับอาคารที่ทำการ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และอาคารอื่น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ในบริเวณที่ทำการองค์การบริหารส่วนตำบล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หรืออาคารอื่นที่อยู่ในความรับผิดชอบขององค์การบริหารส่วนตำบลแใหญ่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ค่าน้ำบาดาล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เพื่อจ่ายเป็นค่าบริการและค่าธรรมเนียมใช้น้ำประปา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ค่าใช้น้ำประปาสำหรับอาคารที่ทำการ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และอาคารอื่น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ในบริเวณที่ทำการองค์การบริหารส่วนตำบล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หรืออาคารอื่นที่อยู่ในความรับผิดชอบขององค์การบริหารส่วนตำบลแกใหญ่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ค่าบริการเช่าคู่สาย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โทรศัพท์สำหรับใช้ในที่ทำการองค์การบริหารส่วนตำบลที่อยู่ในการดูแลและรับผิดชอบ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เพื่อจ่ายเป็นค่าใช้จ่ายเกี่ยวกับไปรษณีย์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จัดซื้อดวงตราไปรษณีย์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จัดส่งไปรษณีย์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ส่งธนาณัติ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รับโทรสาร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เกี่ยวกับการจัดส่งทางไปรษณีย์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ค่าบริการคู่สายอินเตอร์เน็ต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ค่าสมาชิก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ค่าจัดซื้อเวลา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ที่เกี่ยวกับการสื่อสารโทรคมนาคม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175,700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175,700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จัดซื้อเครื่องโทรสาร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แบบใช้กระดาษธรรมดา ส่งเอกสารได้ครั้งละ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เพื่อเป็นค่าจัดซื้อเครื่องโทรสาร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แบบใช้กระดาษธรรมดา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ส่งเอกสารได้ครั้งละ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คุณสมบัติการรับรองมาตรฐานผลิตภัณฑ์อุตสาหกรรม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ให้เป็นไปตามสำนักมาตรฐานผลิตภัณฑ์อุตสาหกรรมกำหนด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หมายถึงเครื่อง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Facsimile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โทรภาพ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ความเร็วในการส่งเอกสารไม่เกินกว่า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วินาทีต่อแผ่น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ขนาดที่กำหนดเป็นขนาดส่งเอกสารขั้นต่ำ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จัดซื้อตู้เหล็กเก็บเอกสาร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เพื่อเป็นค่าจัดซื้อตู้กระจกแบบบาน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เพื่อเก็บเอกสารและวัสดุอุปกรณ์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ของกองคลัง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จัดซื้อกล้องถ่ายภาพนิ่ง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ระบบดิจิตอล ความละเอียด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ล้านพิกเซล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0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เพื่อจ่ายเป็นค่าจัดซื้อกล้องถ่ายภาพนิ่ง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ระบบดิจิตอล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เป็นกล้องคอมเพค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(Compact Digital Camera)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ความละเอียดที่กำหนดเป็นความละเอียดที่เซ็นเซอร์ภาพ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(Image Sensor)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มีระบบแฟลชในตัว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สามารถโอนถ่ายข้อมูลจากกล้องไปยังเครื่องคอมพิวเตอร์ได้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มีกระเป๋าบรรจุกล้อง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 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 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30,000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เพื่อเป็นค่าจัดซื้อเครื่องคอมพิวเตอร์สำหรับงานประมวลผลแบบที่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 *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 core)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แกนเสมือน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(8 Thread)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โดยมีความเร็วสัญญาณนาฬิกาพื้นฐานไม่น้อยกว่า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3.2 GHz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านวน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MB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5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Graphics Processing Unit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มีหน่วยประมวลผลเพื่อแสดงภาพติดตั้งอยู่บนแผงวงจรหลัก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Onboard Graphics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ที่มีความสามารถในการใช้หน่วยความจำหลักในการแสดงภาพขนาดไม่น้อยกว่า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Drive)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SATA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TB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State Drive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240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DVD-RW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Base-T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หรือดีกว่าจำนวนไม่น้อยกว่า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มีแป้นพิมพ์และเมาส์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มีจอภาพแบบ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LCD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Contrast Ratio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600 :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6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จัดซื้อเครื่องพิมพ์แบบฉีดหมึก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(Inkjet Printer)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สำหรับกระดาษขนาด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A3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7,900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9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เพื่อเป็นค่าจัดซื้อเครื่องพิมพ์แบบฉีดหมึก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(Inkjet Printer)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สำหรับกระดาษขนาด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7,900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ใช้เทคโนโลยีแบบพ่นหมึก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(Inkjet)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(ppm)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Parallel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A3, A4, Letter, Legal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โดยถาดใส่กระดาษได้ไม่น้อยกว่า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แผนงานการรักษาความสงบภายใน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ค่าใช้จ่ายในการดำเนินการป้องกันและลดอุบัติเหตุทางถนนช่วงเทศกาล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เพื่อจ่ายเป็นค่าใช้จ่ายในการดำเนินการป้องกันและลดอุบัติเหตุทางถนนช่วงเทศกาลปีใหม่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เทศกาลสงกรานต์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เทศกาลงานประจำปีต่าง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พาหนะของบุคคลที่ได้รับแต่งตั้งเป็นเจ้าหน้าที่หรือผู้ปฏิบัติงานหรือช่วยเหลือการปฏิบัติงานในการตั้งด่านตรวจ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จุดตรวจ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จุดให้บริการประชาชน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รวมทั้งค่าวัสดุอุปกรณ์ที่จำเป็นในการตั้งด่านตรวจตรา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จุดตรวจ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จุดให้บริการประชาชน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และการรณรงค์ประชาสัมพันธ์การป้องกันและลดอุบัติเหตุช่วงเทศกาลต่าง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โครงการฝึกอบรมพัฒนาศักยภาพ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เพื่อจ่ายเป็นค่าดำเนินการจัดโครงการฝึกอบรมพัฒนาศักยภาพ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ค่าวัสดุและอุปกรณ์การฝึก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โครงการเยาวชนขับขี่ปลอดภัยเสริมสร้างวินัยจราจร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เพื่อจ่ายเป็นค่าดำเนินการจัดโครงการเยาวชนขับขี่ปลอดภัยเสริมสร้างวินัยจราจร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ค่าวัสดุและอุปกรณ์การฝึก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จัดซื้อเรือท้องแบนอลูมิเนียม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0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เพื่อจัดซื้อครุภัณฑ์ยานพาหนะและขนส่ง(จัดซื้อเรือท้องแบนอลูมิเนียม)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ราคาลำละ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เรือท้องแบน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ชนิดหัวท้ายตัด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ทำด้วยอลูมิเนียมอัลลอยด์ทั้งลำ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เรือมีขนาดความยาว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ภายในตัวเรือ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มีแถวที่นั่งรูปสี่เหลี่ยมยึดติดแน่นกับตัวเรือตามแนวขวางของเรือ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ความสูงและระยะแถวที่นั่งห่างกันตามความเหมาะสม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พร้อมไม้พายอลูมิเนียม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ครุภัณฑ์โรงงาน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จัดซื้อเลื่อยโซ่ยนต์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เพื่อจัดซื้อเลื่อยโซ่ยนต์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เครื่องยนต์เบนซิน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ลูกสูบเดี่ยว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แรงม้า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แผนบังคับโซ่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เครื่องยนต์เบนซิน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ลูกสูบเดี่ยว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เครื่องยนต์ไม้น้อยกว่า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แรงม้า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แผ่นบังคับโซ่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4,558,000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โครงการฝึกอบรมการป้องกันและระงับอัคคีภัยในสถานศึกษาในพื้นที่ตำบลแกใหญ่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จัดโครงการฝึกอบรมการป้องกันและระงับอัคคีภัยในสถานศึกษาในพื้นที่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ค่าวัสดุและอุปกรณ์การฝึก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5)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โครงการฝึกอบรมการป้องกันและระงับอัคคีภัยให้กับผู้นำชุมชน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เพื่อจ่ายเป็นค่าดำเนินการจัดโครงการฝึกอบรมการป้องกันและระงับอัคคีภัยให้กับผู้นำชุมชน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ค่าวัสดุและอุปกรณ์การฝึก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จัดซื้อรถยนต์ดับเพลิงขนาดไม่น้อยกว่า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4,000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 พร้อมอุปกรณ์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รถยนต์ดับเพลิงขนาดความจุไม่น้อยกว่า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เป็นรถยนต์ดับเพลิงอาคารใช้สำหรับดับเพลิงที่ลุกไหม้อาคาร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ยานพาหนะหรือโรงงานอุตสาหกรรมเป็นรถยนต์ดับเพลิงชนิดมีถังน้ำในตัว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ด้านบนของถังน้ำติดตั้งแท่นปืนฉีด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มีที่นั่งพนักงานขับรถและพนักงานดับเพลิงรวมไม่น้อยกว่า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ที่นั่ง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มีทางส่งน้ำอยู่ด้านข้างหรือด้านท้ายของตัวรถ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มีตู้เก็บอุปกรณ์ที่มีประตู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มีแผงควบคุมการใช้เครื่องสูบน้ำและอุปกรณ์ดับเพลิงติดตั้งอยู่ในตู้เก็บอุปกรณ์ครบถ้วน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สามารถนำรถยนต์ดับเพลิงไปใช้ปฏิบัติงานได้ทันที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ยนต์และอุปกรณ์ต่างๆเป็นของใหม่ที่ยังไม่เคยใช้งานมาก่อนมีสภาพเรียบร้อยพร้อมที่จะใช้งานได้ทันที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ข้อกำหนดรายละเอียดคุณลักษณะเฉพาะ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ต้องมีรายละเอียดประกอบอย่างน้อยดังรายการต่อไปนี้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แชสซีสและตัวถังรถ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(Chassis and Body)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เป็นแชสซีสและตัวรถที่มีสมรรถนะที่มีความเหมาะสมสำหรับใช้ประกอบติดตั้งตัวถังเป็นรถยนต์ดับเพลิง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ความยาวช่วงล้อไม่น้อยกว่า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เป็นรถชนิดไม่น้อยกว่า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ขับเคลื่อนแบบไม่น้อยกว่า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(4x2)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และมีล้ออะไหล่พร้อมกระทะล้อ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ชุดโดยมีอุปกรณ์ที่สำคัญตามมาตรฐานผู้ผลิตครบถ้วน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น้ำหนักรถยนต์รวมน้ำหนักบรรทุก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(GVW)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มีตู้เก็บอุปกรณ์ดับเพลิงอยู่ด้านข้างของตัวรถทั้งสองด้าน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มีประตูปิด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เปิดพร้อมกุญแจ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2.1.6 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เป็นรถยนต์แบบเก๋งหน้าสั้น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และมีห้องโดยสารสำหรับพนักงานดับเพลิง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มีประตูปิด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พร้อมกุญแจล็อค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รวมกันไม่น้อยกว่า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ประตู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มีที่นั่งรวมไม่น้อยกว่า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ที่นั่ง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และติดตั้งวิทยุ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CD Player,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และติดตั้งฟิล์มกรองแสงหัวเก๋งสามารถยกขึ้นเพื่อตรวจเครื่องยนต์ได้สะดวก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3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2.1.7 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มีที่เหยียบ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(Step)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บันไดสำหรับขึ้นปฏิบัติงานควบคุมการฉีดแท่นปืนฉีดอยู่ทางด้านท้ายหรือด้านข้างของตัวรถทำด้วยโลห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ส่วนบนสุดของที่เหยียบหรือขั้นบันไดมีราวจับสำหรับจับยึดเวลาขึ้นลงได้อย่างมั่นคงแข็งแรง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2.1.8 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พื้นที่ด้านบนสำหรับยืนปฏิบัติงาน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มีขอบหรือราวกันตกโดยรอบทุกด้าน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2.1.9 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ตัวรถยนต์ดับเพลิงเป็นสีแดง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โดยให้มีสีรองพื้นตามขั้นตอนตามมาตรฐานผู้ผลิตและใต้ท้องรถส่วนที่เป็นโลหะให้พ่นสีกันสนิม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(Engine)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2.2.1 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ใช้เครื่องยนต์ดีเซลขนาดไม่น้อยกว่า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ระบายความร้อนด้วยน้ำ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2.2.2 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เป็นเครื่องยนต์ดีเซลที่ได้มาตรฐานไม่ต่ำกว่า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2315 - 2551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EURO 3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2.2.3 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มีกำลังสูงสุดไม่น้อยกว่า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แรงม้า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(EEC)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ที่รอบเครื่องยนต์ตามมาตรฐานผู้ผลิต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2.2.4 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มีระบบการเผาไหม้แบบไดเร็คอินเจคชั่น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หรือแบบคอมมอลเรลอินเจคชั่น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ระบบส่งกำลัง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(Transmission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2.3.1 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คลัทช์เป็นแบบตามมาตรฐานผู้ผลิต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5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2.3.2 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เกียร์เป็นแบบกระปุกเดินหน้าไม่น้อยกว่า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เกียร์เกียร์ถอยหลังไม่น้อยกว่า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2.3.3 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มีระบบถ่ายทอดกำลัง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(Full Power PTO)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ติดตั้งจากโรงงานผู้ผลิตประกอบรถยนต์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ดับเพลิงฯหรือโรงงานผู้ผลิตประกอบรถยนต์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สำหรับขับเครื่องสูบน้ำดับเพลิง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พร้อมทั้งระบบระบายความร้อนขณะทำงาน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และมีชุดเพลาส่งกำลังทำจากวัสดุคุณภาพดี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ระบบบังคับเลี้ยว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(Steering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พวงมาลัยขับทางขวา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และมีระบบช่วยผ่อนแรง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(HYDRAULIC POWER STEERING)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ระบบน้ำมันเชื้อเพลิง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(Fuel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ถังน้ำมันเชื้อเพลิงมีความจุไม่น้อยกว่า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ฝาปิดมีกุญแจหรือระบบล็อค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(Lockble Tank Cap)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2.6  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ระบบกันสะเทือน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(Suspension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เป็นแบบตามมาตรฐานของบริษัทผู้ผลิต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ระบบห้ามล้อ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(Brake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2.7.1 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ห้ามล้อใช้งาน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(Servive Brake)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เป็นแบบใช้น้ำมัน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โดยมีหม้อลมช่วย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(Air Over Hydraulic)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แบบลมล้วน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(Full Air Brake)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2.7.2 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เบรกมือ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(parking Brake)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2.7.3 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มีระบบห้ามล้อช่วย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(Auxiliary Brake)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แบบเบรกเครื่องยนต์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(Engine Brake)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หรือเบรกไอเสีย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(Exhaust Brake)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ล้อและยาง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(Wheels and Tires)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2.8.1 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ยางล้อขนาดตามมาตรฐานผู้ผลิต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2.8.2 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มียางอะไหล่พร้อมกระทะล้อ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ติดตั้งในตำแหน่งเหมาะสม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8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2.9 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สมรรถนะรถ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(Performance)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2.9.1 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ความเร็วสูงสุดขณะบรรทุกเต็มพิกัด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กม/ชม.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2.9.2 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รัศมีวงเลี้ยวแคบสุดไม่เกิน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8,200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หรือมาตรฐานของบริษัทผู้ผลิต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(Electrical System)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2.10.1 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ใช้ระบบไฟฟ้า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2.10.2 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มีอัลเทอร์เนเตอร์ชนิด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แอมแปร์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2.10.3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มีมอเตอร์สตาร์ทชนิด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2.10.4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มีแบตเตอรี่ชนิด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ขนาดความจุไม่ตํ่ากว่า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แอมแปร์/ชั่วโมง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2.10.5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มีไฟส่องสว่าง และสัญญาณต่างๆ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ครบถ้วนถูกต้องตามกฎหมายว่าด้วยรถยนต์ และตามมาตรฐานของผู้ผลิต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2.10.6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มีสัญญาณไฟเลี้ยวเป็นแบบกระพริบและกลับเองได้โดยอัตโนมัติ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2.10.7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มีสัญญาณไฟกระพริบสำหรับจอดรถฉุกเฉิน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2.10.8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มีสัญญาณไฟและสัญญาณเสียงถอยหลัง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2.10.9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มีไฟแสงสว่างภายในเก๋ง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ตู้เก็บอุปกรณ์และแผงควบคุมต่าง 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2.10.10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ติดตั้งชุดโคมไฟส่องสว่าง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งานร่วมกับแท่นปืนฉีดและสามารถส่องสว่างข้างทางด้านซ้ายได้โดยมีหลอดโคมไฟทำด้วยวัสดุสังเคราะห์ทนทานต่อสภาพอากาศและความร้อน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80x 150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มม. สามารถปรับหมุนการส่องสว่างในแนวระดับและในแนวตั้ง (ก้ม - เงย) 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8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2.10.11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มีโคมไฟสัญญาณฉุกเฉินทรงยาวสีแดง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ชุด ขนาดความยาวไม่น้อยกว่า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ความสูงไม่เกิน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 ติดตั้งบนหลังคาเก๋ง โคมไฟทำจากวัสดุชนิด โพลีคาร์บอเนต์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ด้านบนเป็นลายฝ้าลดการสะท้อนของแสงภายนอก ตรงกลางออกแบบสำหรับติดตั้งลำโพง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ฝาครอบทำจากโลหะปลอดสนิม ภายในมีไฟสัญญาณชนิดหมุนไม่น้อยกว่า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ดวง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หลอดเป็นหลอดแบบฮาโลเจนทั้งหมด มีจานสะท้อนแสงแต่ละจานแบ่งเป็นช่องไม่น้อยกว่า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 เพื่อเพิ่มการกระจายแสง แต่ละจานมีมอเตอร์ขับหมุนโดยอิสระ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พร้อมทั้งมีแผ่นสะท้อนแสงข้างละไม่น้อยกว่า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2.10.12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มีชุดอิเลคทรอนิคไซเรนพร้อมระบบขยายเสียง 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ทำเสียงสัญญาณได้ไม่น้อยกว่า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 (รวมแตรขอทาง)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ขณะเปิดเครื่องพร้อมใช้งานใช้ไฟไม่เกิน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170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มิลลิแอมป์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ตัวเครื่องมีขนาดน้ำหนักไม่เกิน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กิโลกรัม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2.10.13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โคมไฟสัญญาณและชุดอิเลคทรอนิคไซเรน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จะต้องเป็นผลิตภัณฑ์ที่ผลิตจากโรงงานที่ได้รับการรับรองคุณภาพ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ISO 9001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2.10.14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มีไฟส่องสว่าง 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50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วัตต์ ติดอยู่ด้านท้ายรถปรับก้มเงยได้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ดวง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8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มีอุปกรณ์ประกอบ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Accessories)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มีอุปกรณ์ประกอบไม่น้อยกว่า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ดังต่อไปนี้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มีที่บังแดด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มีกระจกมองหลังไม่น้อยกว่า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บาน (นอกเก๋ง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บาน ในเก๋ง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มีชุดที่ปัดน้ำฝนจำนวนตามมาตรฐานผู้ผลิต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มีแตรเป็นแบบมาตรฐานของบริษัทผู้ผลิต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มีมาตรวัด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และสัญญาณที่แผงหน้าปัทม์ ไม่น้อยกว่า 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(1)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มาตรวัดความเร็ว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(2)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มาตรวัดระยะทางการใช้รถ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(3)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มาตรวัดระดับน้ำมันเชื้อเพลิง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(4)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มาตรวัดอุณหภูมิน้ำหล่อเย็น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หรือแสดงด้วยสัญญาณไฟเตือน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(5)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มาตรวัดความดันน้ำมันหล่อลื่น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หรือแสดงด้วยสัญญาณไฟเตือน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(6)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มาตรวัดกระแสไฟสาร์จ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หรือแสดงด้วยสัญญาณไฟเตือน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(7)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สัญญาณไฟเตือนห้ามล้อมือ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 (8)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สัญญาณไฟเตือน ไฟเลี้ยว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ไฟส่องหน้าสูงต่ำ สำหรับไฟเลี้ยวเป็นแบบกระพริบ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และสัญญาณไฟกระพริบสำหรับจอดฉุกเฉิน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2.11.6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มีเครื่องมือประจำรถ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 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ตัวถังและตู้เก็บอุปกรณ์/ตู้ห้องเครื่องสูบน้ำ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Body Work and Lockers)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2.12.1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โครงสร้างตัวถังและตู้เก็บอุปกรณ์/ตู้ห้องเครื่องสูบน้ำ ทำด้วยวัสดุไม่เกิดสนิม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9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2.12.2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มีตู้เก็บอุปกรณ์และตู้เครื่องสูบน้ำดับเพลิงพร้อมประตู ปิด - เปิด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แบบบานเลื่อนขึ้นลง ทำด้วยอะลูมิเนียมกันน้ำและฝุ่นได้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บานประตูติดตั้งด้านข้างรถทั้งสองด้านรวมที่ท้ายรถไม่น้อยกว่า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กุญแจล็อคประตูทุกบานใช้กุญแจดอกเดี่ยวกัน ด้านบนของบานประตูมีรางน้ำ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2.12.3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โครงสร้างตู้ทำด้วยเหล็กชั้นดี พ่นวัสดุกันสนิม ผนังและพื้นด้านในบุด้วยสแตนเลส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แผ่นเรียบความหนาไม่น้อยกว่า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2.12.4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ภายในตู้ชั้นสำหรับติดตั้งอุปกรณ์ พร้อมที่ยึดอุปกรณ์อย่างมั่นคงแข็งแรง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โดยพนักงานดับเพลิงประจำรถ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สามารถยืนหยิบอุปกรณ์ที่ติดตั้งภายในตู้โดยสะดวกรวดเร็ว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พื้นหลังคาของตู้มีลักษณะเป็นลายกันลื่น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2.13  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ถังบรรจุนํ้า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(Water Tank)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2.13.1 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ถังบรรจุน้ำ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ทำด้วยเหล็กแผ่นมาตรฐานคุณภาพดี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ภายในพ่นสีกันสนิม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(Epoxy)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โดยเป็นถังน้ำที่ออกแบบเพื่อการดับเพลิงโดยเฉพาะ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และมีส่วนร่วมประกอบของถังครบถ้วนตามมาตรฐานดับเพลิงสากล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NFPA 1901 (NFPA : NATIONAL FIRE PROTECTION ASSOCIATION)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2.13.2 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ถังบรรจุน้ำมีปริมาตรความจุไม่น้อยกว่า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2.13.3 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พื้นบนถังมีลักษณะเป็นลายกันลื่น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พร้อมมีช่องสำหรับลงทำความสะอาด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(Manhole)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8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2.13.4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ภายในถังน้ำมีแผ่นกันกระแทก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Baffle Plate)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2.13.5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มีทางส่งน้ำเข้าถังขนาดเส้นผ่าศูนย์กลาง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 พร้อมวาล์วชนิดกันน้ำไหลกลับ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ที่ด้านข้างของรถข้างละไม่น้อยกว่า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แท่นปืนฉีดน้ำดับเพลิง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WATER MONITOR)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ติดตั้งที่ด้านบนของตัวรถ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หมุนฉีดได้รอบตัว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360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องศา ทำมุมกดได้ไม่น้อยกว่า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องศา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และมุมเงยได้ไม่น้อยกว่า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องศา มีอัตราการฉีดไม่น้อยกว่า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2,400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ลิตรต่อนาที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มีระยะฉีดได้ไกลสูงสุดไม่น้อยกว่า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เมตร ที่แรงดัน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สามารถฉีดได้ทั้งน้ำและน้ำผสมโฟม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แท่นปืนฉีด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ทำด้วยโลหะชนิดอลูมิเนียมอัลลอยหรือทองเหลือง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Brass)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สามารถปรับลักษณะการฉีดเป็นลำและแผ่กระจายได้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2.14.5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มีคันบังคับและวาล์วปิด - เปิด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ที่แท่นปืนฉีด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2.15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เครื่องสูบน้ำดับเพลิง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Fire Pump)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2.15.1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เป็นเครื่องสูบน้ำที่ออกแบบสำหรับใช้ดับเพลิงโดยเฉพาะติดตั้งอยู่ในตู้ด้านท้ายของตัวรถ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ตัวเรือนทำด้วยอลูมิเนียมอัลลอย แกนเพลาทำด้วยโลหะปลอดสนิม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Stainless Steel)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เป็นเครื่องสูบน้ำแบบแรงไหลหนีศูนย์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Centrifugal Pump)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ระหัดชั้นเดียวหรือสองชั้น สามารถสูบส่งน้ำได้ไม่น้อยกว่า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ลิตรต่อนาที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ที่แรงดัน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บาร์ มีระบบทำสุญญากาศชนิดลูกสูบคู่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Double Piston Priming Pump)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เครื่องสูบน้ำสำเร็จรูปจากโรงงานผู้ผลิต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ูบน้ำดับเพลิงจะต้องเป็นผลิตภัณฑ์จากโรงงานผู้ผลิตที่ได้รับการรับรองมาตรฐานระบบบริหารคุณ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ISO 9001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และเป็นผลิตภัณฑ์ที่ผลิตได้ตามมาตรฐานดับเพลิง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DIN, BS, EN, NFPA, UL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หรือ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FM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ตามข้อกำหนดของกรมป้องกันและบรรเทาสาธารณภัย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8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2.15.2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มีทางสูบน้ำจากภายนอกขนาดเส้นผ่าศูนย์กลางตามมาตรฐานผู้ผลิต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มีทางสูบน้ำจากถังพร้อมวาล์วปิด - เปิด ขนาดเส้นผ่าศูนย์กลางตามมาตรฐานผู้ผลิต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มีทางส่งน้ำเข้าถังพร้อมวาล์วปิด - เปิด ขนาดเส้นผ่าศูนย์กลางตามมาตรฐานผู้ผลิต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มีทางส่งน้ำออกพร้อมวาล์วปิด -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เปิด แบบสามารถเปิดได้เองเมื่อเครื่องสูบน้ำทำงานขนาดเส้นผ่าศูนย์กลาง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ที่ด้านข้างหรือด้านท้ายของตัวรถรวมไม่น้อยกว่า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มีทางส่งน้ำขึ้นแท่นปืนฉีด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ขนาดเส้นผ่าศูนย์กลางตามมาตรฐานผู้ผลิต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มีทางส่งน้ำเข้าชุดม้วนสายดับเพลิง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Hose Reel)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พร้อมวาล์วปิด - เปิด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ขนาดเส้นผ่าศูนย์กลางตามาตรฐานผู้ผลิต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2.15.8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มีแผงควบคุมการทำงานของระบบดับเพลิงติดตั้งอยู่ในตู้ด้านท้ายรถ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มีส่วนประกอบและมาตรวัดต่าง ๆ อย่างน้อยดังนี้ มาตรวัดแรงดูด มาตรวัดแรงดัน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มาตรวัดระดับน้ำ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พร้อมมีชุดควบคุมการทำงานของเครื่องสูบน้ำแบบหมุนเร่งการทำงาน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2.16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ชุดม้วนสายดับเพลิง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Hose Reel)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2.16.1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ชุดม้วนสายดับเพลิงสะดวกต่อการหยิบใช้งาน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สามารถดึงสายฉีดออกได้ทั้งด้านซ้ายและด้านขวาของชุด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ม้วนสาย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(Reel)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โดยสายไม่เสียดสีกับตัวถังรถ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และมีก้านหมุนเก็บเพื่อเก็บสายได้โดยสะดวกเมื่อเลิกใช้งานจำนวน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2.16.2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สายฉีดทำด้วยยางเสริมเส้นใยที่ทนแรงดันแตกระเบิด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Bursting pressure)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บาร์ ไม่ยุบตัวเมื่อม้วนเก็บ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ขนาดเส้นผ่าศูนย์กลางภายในไม่น้อยกว่า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 ยาวไม่น้อยกว่า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2.16.3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มีหัวฉีดแบบสองด้ามจับ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สามารถปรับการฉีดแบบเป็นลำและฝอยได้ที่ด้ามจับ มีวาล์วปิด - เปิด แบบไกปืน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มีอัตราการฉีดไม่น้อยกว่า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150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ลิตรต่อนาที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2.17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อุปกรณ์ดับเพลิงประจำรถ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มีท่อสูบน้ำตัวหนอน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Hard Suction)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ขนาดเส้นผ่าศูนย์กลางตามมาตรฐานผู้ผลิตยาวรวมไม่น้อยกว่า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1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ชุดมีที่เก็บสายที่ด้านข้างหรือด้านบนของตัวรถ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หัวกรองผง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Strainer)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ตะกร้าสวมปลายท่อสูบ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ที่ขันข้อต่อท่อสูบ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สายส่งน้ำดับเพลิงชนิดทอจากเส้นใยสังเคราะห์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Synthetic Fiber)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ภายในอาบยางสังเคราะห์และเคลือบสารเคมี 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Polyurethane)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ภายนอกสามารถทนแรงดันแตกระเบิด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Bursting pressure)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ได้ไม่น้อยกว่า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725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ปอนด์/ตารางนิ้ว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ขนาดเส้นผ่าศูนย์กลาง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 ยาวไม่น้อยกว่าส้นละ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พร้อมข้อต่อสวมเร็ว ทำจากทองเหลือง อย่างละ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8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2.17.6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หัวฉีดดับเพลิงประจำรถ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พร้อมมีข้อต่อสวมเร็วขนาด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 ประกอบด้วย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(1)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หัวฉีดน้ำดับเพลิงชนิดปรับได้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สามารถปรับการฉีดแบบเป็นลำ เป็นฝอย และเป็นม่านน้ำได้ และสามารถเลือกปรับอัตราการฉีดได้ไม่น้อยกว่า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ระดับ โดยมีอัตราการฉีดสูงสุดไม่น้อยกว่า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ลิตรต่อนาที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ที่แรงดันไม่น้อยกว่า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บาร์ ปิด - เปิด ด้วยวาล์วแบบคันโยก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มีด้ามจับแบบด้ามเปิด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Piston Grip)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ฟันหมุนทำจากโลหะปลอดสนิม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Stainless Steel)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ตัวหัวฉีดทำด้วยอลูมิเนียมอัลลอย ปลายหุ้มยาง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การหมุนปรับรูปแบบการฉีดสามารถปรับหมุนได้ภายในมุมไม่เกิน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องศา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เป็นหัวฉีดที่ผ่านการรับรองมาตรฐานด้านการดับเพลิงจำนวน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(2)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หัวฉีดดับเพลิงทรงกรวยชนิดปรับฉีดเป็นลำและฝอยได้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 (3)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หัวฉีดน้ำดับเพลิงชนิดใช้สำหรับฉีดโฟม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2.17.7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ข้อแยกสามทางขนาด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มีทางน้ำเข้า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ทาง ทางจ่ายน้ำออก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ทาง มีวาล์วปิด - เปิด และหูหิ้วสะดวกต่อการใช้งาน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2.17.8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ข้อต่อแปลงเกลียว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Adapter)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สำหรับต่อกับท่อสูบกับหัวประปาดับเพลิง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เกลียวหัวประปาตามมาตรฐานของประปาท้องถิ่น)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2.17.9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ประแจขันเปิดวาล์วหัวประปาดับเพลิงรูปตัว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T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2.17.10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แชลงเปิดประตู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Door Opener)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ขนาดยาวไม่น้อยกว่า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2.17.11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ขวานดับเพลิง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Pick-Head Fire Axe)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ปอนด์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ที่ประกบสายกับรั่ว 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เข็มขัดดับเพลิง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เข็มขัดรั้งสายดับเพลิง 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เครื่องดับเพลิงชนิดผงเคมีแห้ง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Dry Chemical)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ปอนด์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Rating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ไม่ต่ำกว่า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6A-20B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พร้อมสายฉีด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2.17.16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ไฟฉายมือถือ ใช้แบตเตอรี่ขนาด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"D"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ก้อน โคมส่องสว่างด้านหน้าแบบทรงกลม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กระบอก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2.17.17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บันไดอลูมิเนียมแบบชักเลื่อนได้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(Extension Ladder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2.17.18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ขอซักแบบ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Pike Pole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ด้ามไม้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ความยาวรวมไม่น้อยกว่า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ฟุต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3.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ข้อกำหนดอื่น 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3.1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รถดับเพลิงและอุปกรณ์ที่เสนอราคาต้องเป็นของใหม่ ไม่เคยใช้งานมาก่อน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3.2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ข้อต่อที่ใช้ในระบบดับเพลิงทั้งทางจ่ายและทางสูบ เป็นข้อต่อตามมาตรฐาน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BS336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ทำด้วยอลูมิเนียมอัลลอยหรือโลหะผสมเจือแข็ง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Bronze)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 xml:space="preserve"> 3.3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มีแผ่นป้ายโลหะ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ตัวอักษรชนิดกัดเป็นตัวจมหรือตัวนูนพร้อมลงสีเด่นชัด ปิดบอกระบบท่อทาง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และอุปกรณ์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8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3.4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มีที่เหยียบสำหรับยืนปฏิบัติงาน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Step)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ที่ด้านข้างตู้เก็บอุปกรณ์ตอนหน้าทั้งสองข้างของตัวรถเป็นแบบสามารถพับเก็บได้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3.5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อุปกรณ์ดับเพลิงและอุปกรณ์ประกอบการใช้งานดับเพลิงที่ไม่ได้ระบุให้ยึดกับตัวรถ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ให้เก็บไว้ภายในตู้เก็บอุปกรณ์ ออกแบบให้สะดวกต่อการหยิบใช้งานได้รวดเร็ว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3.6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ด้านท้ายของตัวถังรถดับเพลิงฯ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ติดตั้งโคมไฟกระพริบสีแดง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Strobe Flash Light)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ดวง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3.7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หมวกกันความร้อนจำนวน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เป็นหมวกแบบมีหน้ากาก ตัวหน้ากากทำจากวัสดุ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Polycarbonate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หน้ากากมีความหนาไม่น้อยกว่า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0.9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ม.ม. ขอบหน้ากากทำจากอลูมิเนียม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ปรับที่สวมศีรษะของหมวกเป็นแบบหมุนล็อกเพื่อปรับระดับได้สะดวกตัวหมวกต้องเป็นผลิตภัณฑ์ที่มีคุณภาพสูงโดยให้มีคุณภาพตามมาตรฐานอุตสาหกร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เลขที่ มอก.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368-2538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3.8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หนังสือคู่มือ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3.8.1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หนังสือคู่มือการใช้รถยนต์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(Operating and Maintenance Manual)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3.8.2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หนังสือคู่มือการใช้และบำรุงรักษารถยนต์ดับเพลิงฯ จำนวน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3.9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มีเครื่องหมายและข้อความตามที่องค์การบริหารส่วนตำบลแกใหญ่กำหนด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6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กองมาตรฐานงบประมาณ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สำนักงบประมาณ มีนาคม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2560)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1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แผนงานการศึกษา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3,941,320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2,040,320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1,029,320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ประเภทเงินเดือนพนักงาน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874,560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นักบริหารงานการศึกษา)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ประเภทเงินปรับปรุงเงินเดือนประจำปี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64,760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เงินเดือนในการเลื่อนขั้นเงินเดือนประจำปีของพนักงานส่วนตำบล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หรือเงินเพิ่มอื่นๆ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ของกองการศึกษาองค์การบริหารส่วนตำบลแกใหญ่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เพื่อจ่ายเป็นเงินประจำตำแหน่งให้กับพนักงานส่วนตำบล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ตามกฎหมายว่าด้วยเงินประจำตำแหน่ง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ที่มีสิทธิ์ได้รับเงินประจำตำแหน่ง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5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4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871,000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321,000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เพื่อจ่ายเป็นเงินค่าตอบแทนรายเดือนให้แก่พนักงานจ้างตามภารกิจสังกัดกองการศึกษา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ผู้ช่วยครูผู้ดูแลเด็ก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480,000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เพื่อจ่ายเป็นเงินค่าตอบแทนรายเดือนให้แก่พนักงานจ้างทั่วไป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เงินปรับปรุงค่าตอบแทนพนักงานจ้างตามภารกิจ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เพื่อจ่ายเป็นเงินปรับปรุงค่าตอบแทน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ในการเลื่อนขั้นค่าจ้างตามผลการปฏิบัติงานประจำปีของพนักงานจ้างตามภารกิจ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เงินเพิ่มเพื่อการครองชีพชั่วคราวหรือเงินเพิ่มอื่น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หรือเงินเพิ่มอื่นๆ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1,819,000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โบนัส)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4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ผู้มีสิทธิ์ได้รับสวัสดิการค่าเช่าบ้าน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เพื่อจ่ายเป็นเงินช่วยเหลือค่าเล่าเรียนบุตรของพนักงานส่วนตำบล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ผู้มีสิทธิ์ได้รับสวัสดิการเงินช่วยเหลือการศึกษาบุตรตามระเบียบ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5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ค่าถ่ายเอกสารการประชุม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เอกสารงานวิชาการต่าง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และเอกสารอื่น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ค่าเย็บเล่มหนังสือหรือเข้าปกหนังสือ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เพื่อจ่ายเป็นค่าจ้างเย็บหรือเข้าปกหนังสือต่าง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ระเบียบฯข้อกฎหมายต่าง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การประเมินผลงานหรือผลการปฏิบัติงานประจำปี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รายงานการประชุม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รายงานการตรวจสอบภายใน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สรุปคำบรรยาย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เอกสารเผยแพร่ประชาสัมพันธ์ต่าง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เอกสารวิชาการต่าง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และเอกสารอื่น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ค่าติดตั้งโทรศัพท์และระบบโทรศัพท์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เพื่อจ่ายเป็นค่าจ้างติดตั้งโทรศัพท์และระบบโทรศัพท์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สำหรับอาคารศูนย์พัฒนาเด็กเล็กในสังกัดกองการศึกษา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ค่าติดตั้งโทรศัพท์และระบบคู่สายโทรศัพท์ฯลฯ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ค่าติดตั้งระบบสื่อสารและโทรคมนาคม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เพื่อจ่ายเป็นค่าจ้างติดตั้งระบบสื่อสารและโทรคมนาคม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สำหรับอาคารศูนย์พัฒนาเด็กเล็กในสังกัดกองการศึกษา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ค่าติดตั้งอินเตอร์เน็ตและระบบคู่สายอินเตอร์เน็ต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เพื่อจ่ายเป็นค่าจ้างเหมาบุคคลภายนอก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เพื่อปฏิบัติงานตามภารกิจ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และอำนาจหน้าที่ต่าง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ของแงค์การบริหารส่วนตำบล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เป็นการจ้างเหมาเฉพาะงานหรือภารกิจที่ต้องทำของกองการศึกษา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5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ค่ารับรองในการต้อนรับบุคคลหรือคณะบุคคล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เพื่อจ่ายเป็นค่าเป็นค่ารับรองในการต้อนรับบุคคลหรือคณะบุคคล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พิมพ์เอกสารแนะนำหรือค่าใช้จ่ายที่เกี่ยวเนื่องกับการเลี้ยงรับรองบุคคลหรือคณะบุคคลที่มานิเทศ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เยี่ยมชมหรือศึกษาดูงานองค์การบริหารส่วนตำบลแกใหญ่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ซึ่งรวมถึงเจ้าหน้าที่ร่วมต้อนรับบุคคลหรือคณะบุคคลดังกล่าว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ค่ารับรองในการประชุมหรือประชุมคณะกรรมการต่างๆ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เพื่อจ่ายเป็นค่ารับรองในการประชุมหรือประชุมคณะกรรมการต่าง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ที่ไดรับการแต่งตั้งตามกฏหมาย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หรือตามระเบียบ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หรือการประชุมระหว่างองค์กรปกครองส่วนท้องถิ่นกับองค์กรปกครองส่วนท้องถิ่น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หรือองค์กรปกครองส่วนท้องถิ่นกับรัฐวิสาหกิจหรือเอกชน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ให้อยู่ในดุลพินิจของผู้บริหาร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ค่าเครื่องใช้และค่าบริการอื่น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ที่เกี่ยวเนื่องและจำเป็นต้องจ่ายในการรับรองการประชุมต่าง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หรือการประชุมคณะกรรมการ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คณะอนุกรรมการ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ซึ่งรวมถึงเจ้าหน้าที่ที่เกี่ยวข้องกับการประชุมดังกล่าว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ค่าพาหนะในการเดินทาง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ตามที่ระเบียบกำหนด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ค่าใช้จ่ายในการฝึกอบรมและสัมนา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เพื่อจ่ายเป็นค่าลงทะเบียนของพนักงานส่วนตำบล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สำหรับการประชุมสัมมนา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หรือเข้ารับการฝึกอบรมหลักสูตรต่างๆ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โครงการนิเทศติดตามและประเมินศูนย์พัฒนาเด็กเล็ก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 อบต.แกใหญ่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นิเทศติดตามและประเมินศูนย์พัฒนาเด็กเล็ก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0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โครงการประกันคุณภาพการศึกษา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เพื่อจ่ายเป็นค่าใช้จ่ายในการดำเนินงานตามโครงการประกันคุณภาพการศึกษา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โครงการฝึกอบรมการจัดทำงานวิจัยในชั้นเรียน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เพื่อจ่ายเป็นค่าใช้จ่ายในการดำเนินงานตามโครงการฝึกอบรมการจัดทำงานวิจัยในชั้นเรียน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โครงการฝึกอบรมการจัดทำสื่อและนวัตกรรมการสอน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เพื่อจ่ายเป็นค่าใช้จ่ายในการดำเนินงานตามโครงการฝึกอบรมการจัดทำสื่อและนวัตกรรมการสอน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41)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 และคณะกรรมการบริหารศูนย์พัฒนาเด็กเล็ก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เพื่อจ่ายเป็นค่าใช้จ่ายในการดำเนินงานตามโครงการฝึกอบรมผู้บริหาร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และคณะกรรมการบริหารศูนย์พัฒนาเด็กเล็ก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โครงการฝึกอบรมให้ความรู้เกี่ยวกับการประกันคุณภาพการศึกษาภายใน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ให้ความรู้เกี่ยวกับการประกันคุณภาพการศึกษา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8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โครงการพัฒนาศักยภาพครูและบุคลากรทางการศึกษาและเจ้าหน้าที่กองการศึกษา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จัดโครงการพัฒนาศักยภาพครูและบุคลากรทางการศึกษาและเจ้าหน้าที่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ค่าใช้จ่ายในการเดินทางไปศึกษาดูงานตามระเบียบที่กำหนดไว้ฯลฯ(นำมาจากแผนพัฒนาสี่ปี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โครงการแลกเปลี่ยนเรียนรู้ระหว่างศูนย์พัฒนาเด็กเล็กต่างตำบล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เพื่อเป็นค่าใช้จ่ายในการจัดโครงการแลกเปลี่ยนเรียนรู้ระหว่างศูนย์พัฒนาเด็กเล็กต่างตำบล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ค่าใช้จ่ายในการเดินทางไปศึกษาดูงานตามระเบียบที่กำหนดไว้ฯลฯ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47)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เพื่อจ่ายเป็นค่าใช้จ่ายในการบำรุงรักษา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หรือซ่อมแซมทรัพย์สิน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ที่อยู่ในความรับผิดชอบของกองการศึกษา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เพื่อให้สามารถใช้งานได้ตามปกติ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7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อุปกรณ์เครื่องใช้ต่าง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โต๊ะ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เทปพีวีซีแบบใส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กระดานไวท์บอร์ด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เครื่องคำนวณเลข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เพื่อจ่ายเป็นค่าวัสดุงานบ้านงานครัว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ของศูนย์พัฒนาเด็กเล็กและกองการศึกษา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ผงซักฟอก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น้ำยาทำความสะอาด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ภาชนะใส่อาหาร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เพื่อจ่ายเป็นค่าจัดซื้อยาสามัญประจำศูนย์พัฒนาเด็กเล็กในสังกัด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9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9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เพื่อจ่ายเป็นค่าจัดซื้อวัสดุอุปกรณ์คอมพิวเตอร์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หัวพิมพ์หรือเทปพิมพ์สำหรับเครื่องคอมพิวเตอร์ตลับผงหมึกสำหรับเครื่องพิมพ์แบบเลเซอร์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หรือแป้นพิมพ์เมนบอร์ด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เมมโมรีชิป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(Memory Chip)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คัดซีทฟีดเตอร์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(Cut Sheet Feeder)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(Mouse)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พรินเตอร์สวิตชิ่งบ๊อกซ์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(Printer Switching Box)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(Hub)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Card,Sound Card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เครื่องอ่านและบันทึกข้อมูลแบบต่าง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(Diskette)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(Optical)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เครื่องอ่านข้อมูลแบบซีดีรอม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โปรแกรมคอมพิวเตอร์หรือซอฟต์แวร์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ที่มีราคาหน่วยหนึ่งไม่เกิน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เพื่อจ่ายเป็นค่าบริการและค่าใช้กระแสไฟฟ้า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ค่าใช้กระแสไฟฟ้าสำหรับอาคารศูนย์พัฒนาเด็กเล็ก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และอาคารอื่น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ภายใต้การดูแลรับผิดชอบของกองการศึกษา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ค่าน้ำบาดาล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เพื่อจ่ายเป็นค่าบริการและค่าธรรมเนียมใช้น้ำประปา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ค่าใช้น้ำประปาสำหรับอาคารศูนย์พัฒนาเด็กเล็ก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และอาคารอื่น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ที่อยู่ในความรับผิดชอบของ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ค่าบริการเช่าคู่สาย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ค่าใช้โทรศัพท์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สำหรับอาคารศูนย์พัฒนาเด็กเล็ก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และอาคารอื่น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ที่อยู่ในความรับผิดชอบของกองการศึกษา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เพื่อจ่ายเป็นค่าบริการและค่าใช้อินเตอร์เน็ต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ค่าบริการคู่สายอินเตอร์เน็ต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ค่าใช้อินเตอร์เน็ต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ค่าสมาชิก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ค่าจัดซื้อเวลา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3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 (มอก.)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คุณลักษณะสังเขป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มีมือจับชนิดบิด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มีแผ่นชั้นปรับระดับ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ชิ้น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คุณสมบัติตามมาตรฐานผลิตภัณฑ์อุตสาหกรรม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จัดซื้อโต๊ะทำงานไม้พร้อมเก้าอี้สำหรับพนักงานส่วนตำบล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เพื่อเป็นค่าจัดซื้อโต๊ะทำงานไม้พร้อมเก้าอี้สำหรับพนักงานส่วนตำบลของกองการศึกษา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ปฏิบัติงาน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ชำนาญงาน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ประเภทวิชาการ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ปฏิบัติการ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ชำนาญการ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และประเภทผู้อำนวยการ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อุดหนุนโรงเรียนในพื้นที่ตำบลแกใหญ่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ตามโครงการป้องกันและแก้ไขปัญหายาเสพติดในสถานศึกษา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เพื่อจ่ายเป็นเงินอุดหนุนให้กับโรงเรียนในพื้นที่ตำบลแกใหญ่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9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7,933,880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1,716,000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ประเภทเงินเดือนสำหรับข้าราชการครู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เพื่อจ่ายเป็นเงินเดือนสำหรับข้าราชการครู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1,618,080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เงินปรับปรุงเงินเดือนประจำปีข้าราชการครู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97,920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รายการเงินอุดหนุนสำหรับสนับสนุนศูนย์พัฒนาเด็กเล็กฯ)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ก.ค.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ผู้ช่วยครูผู้ดูแลเด็ก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เงินอุดหนุนสำหรับสนับสนุนศูนย์พัฒนาเด็กเล็กฯและเงินรายได้ขององค์กรปกครองส่วนท้องถิ่นสมทบเพิ่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ก.ค.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เพื่อจ่ายเป็นเงินเพิ่มการครองชีพชั่วคราวสำหรับพนักงานจ้างตามภารกิจ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เงินอุดหนุนสำหรับสนับสนุนศูนย์พัฒนาเด็กเล็กฯและเงินรายได้ขององค์กรปกครองส่วนท้องถิ่นสมทบเพิ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ก.ค.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60 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2,937,880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เพื่อจ่ายเป็นค่าเช่าบ้านให้กับข้าราชการครู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รายการเงินอุดหนุนสำหรับสนับสนุนศูนย์พัฒนาเด็กเล็ก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ก.ค.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เพื่อจ่ายเป็นค่าการศึกษาของบุตร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เป็นค่าสวัสดิการให้กับข้าราชการครู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1326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ก.ค.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1,149,400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ค่าจัดการเรียนการสอน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 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270,300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เพื่อจ่ายเป็นค่าจัดการเรียนการสอนเด็กปฐมวัย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ค่าวัสดุรายหัวเด็ก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ศพด.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ในสังกัดองค์การบริหารส่วนตำบลแกใหญ่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จำนวนเงินทั้งสิ้น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270,300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49,300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59,500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ศูนย์พัฒนาเด็กเล็กบ้านตะคร้อ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59,500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ตามข้อมูลจำนวนเด็ก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อัตราจัดสรรคนละ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ตามแนวทางหนังสือ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เพื่อจ่ายเป็นค่าใช้จ่ายในการเดินทางไปราชการของครูผู้ช่วยครูผู้ดูแลเด็ก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ผู้ช่วยครูผู้ดูแลเด็ก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ค่าพาหนะในการเดินทาง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ตามที่กฎหมายกำหนด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ค่าใช้จ่ายในการฝึกอบรมและสัมนา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เพื่อจ่ายเป็นค่าลงทะเบียนของครูผู้ช่วยครูผู้ดูแลเด็ก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ผู้ช่วยครูผู้ดูแลเด็กกองการศึกษา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ในการประชุมสัมมนาหรือการฝึกอบรมหลักสูตรต่าง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779,100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3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เพื่อจ่ายเป็นค่าสนับสนุนอาหารกลางวันให้กับศูนย์พัฒนาเด็กเล็กในสังกัด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โดยจัดสรร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100%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ตามข้อมูลจำนวนเด็ก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779,100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294,000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142,100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171,500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ศูนย์พัฒนาเด็กเล็กบ้านตะคร้อ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171,500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1,728,480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1,728,480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ค่าจัดซื้ออาหารเสริม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ในระดับชั้น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ชั้นอนุบาล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ให้แก่โรงเรียนจำนวน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ตามข้อมูลจำนวนเด็ก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อัตราจัดสรรคนละ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7.37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จัดสรรสมทบจากเงินรายได้อีก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0.63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สตางค์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1,397,760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619,840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305,760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โรงเรียนบ้านแกน้อย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272,480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โรงเรียนบ้านจักจรูก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199,680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ตามแนวทางหนังสือกระทรวงมหาดไทย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0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สำหรับศูนย์พัฒนาเด็กเล็กในสังกัด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330,720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เพื่อจ่ายเป็นค่าจัดซื้ออาหารเสริม(นม)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สำหรับศูนย์พัฒนาเด็กเล็กในสังกัด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ตามข้อมูลจำนวนเด็ก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อัตราจัดสรรคนละ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7.37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อบต.จัดสรรสมทบจากเงินรายได้อีก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0.63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สตางค์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330,720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ค่าอาหารเสริม(นม)ศูนย์พัฒนาเด็กเล็กโรงเรียนบ้านแกใหญ่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124,800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ค่าอาหารเสริม(นม)ศูนย์พัฒนาเด็กเล็กโรงเรียนบ้านนาเกา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60,320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ค่าอาหารเสริม(นม)ศูนย์พัฒนาเด็กเล็กบ้านตะคร้อ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72,800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72,800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ตามแนวทางหนังสือกระทรวงมหาดไทย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8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ครุภัณฑ์อื่น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จัดซื้อเตียงสปริงพับได้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เบาะ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 ล้อเลื่อน พร้อมที่นอน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เพื่อจัดซื้อเตียงสปริงพับได้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ล้อเลื่อน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พร้อมที่นอน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เตียง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2,688,000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9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เพื่อจ่ายเป็นค่าสนับสนุนอาหารกลางวันสำหรับเด็กอนุบาล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ตามข้อมูลจำนวนเด็ก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100%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อัตราจัดสรรคนละ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2,688,000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1,192,000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เพื่อจ่ายเป็นเงินค่าอาหารกลางวันให้กับโรงเรียนบ้านแกใหญ่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สำนักงานคณะกรรมการการศึกษาขั้นพื้นฐาน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เพื่อจ่ายเป็นค่าอาหารกลางวันให้กับโรงเรียนบ้านนาเกา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สำนักงานคณะกรรมการการศึกษาขั้นพื้นฐาน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โรงเรียนบ้านแกน้อย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เพื่อจ่ายเป็นเงินค่าอาหารกลางวันให้กับโรงเรียนบ้านแกน้อย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สำนักงานคณะกรรมการการศึกษาขั้นพื้นฐาน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โรงเรียนบ้านจักจรูก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384,000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เพื่อจ่ายเป็นเงินค่าอาหารกลางวันให้กับโรงเรียนบ้านจักจรูก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คณะกรรมการการศึกษาขั้นพื้นฐาน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สพฐ.)จำนวนเด็ก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วันๆละ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ตามแนวทางหนังสือกระทรวงมหาดไทย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2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แผนงานสาธารณสุข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โครงการป้องกันโรคพิษสุนัขบ้า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เพื่อจ่ายเป็นค่าใช้จ่ายในการดำเนินงานตามโครงการป้องกันโรคพิษสุนัขบ้า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ในการดำเนินการป้องกันโรคพิษสุนัขบ้า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อาทิวัคซีนป้องกันโรค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วัคซีนคุมกำเนิด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กระบอกฉีดยา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ที่จำเป็นสำหรับการดำเนิโครงการ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โครงการรณรงค์ป้องกันและกำจัดยุงลาย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เพื่อจ่ายเป็นค่าใช้จ่ายในการดำเนินงานตามโครงการรณรงค์ป้องกันและกำจัดยุงลาย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และค่าจ้างต่าง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ในการดำเนินการป้องกันโรคไข้เลือดออก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น้ำมันเชื้อเพลิงเติมเครื่องพ่นหมอกควัน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ค่าจ้างแรงงานฉีดพ่นหมอกควัน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สารเคมีทีมีฟอส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สารเคมีใช้กับเครื่องพ่นหมอกควัน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และสเปรย์กำจัดยุง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พร้อมป้ายรณรงค์ตามโครงการ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โครงการส่งเสริมชุมชนด้านการคัดแยกขยะมูลฝอยและกำจัดของเสียอันตรายในชุมชน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3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เพื่อจ่ายเป็นค่าใช้จ่ายในการดำเนินงานตามโครงการส่งเสริมชุมชนด้านการคัดแยกขยะมูลฝอย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และกำจัดของเสียอันตรายในชุมชน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ในการดำเนินการตามโครงการ(นำมาจากแผนพัฒนาสี่ปี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8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โครงการจัดทำแผนชุมชน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และแผนพัฒนาท้องถิ่น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เพื่อจ่ายเป็นค่าใช้จ่ายในการดำเนินการส่งเสริม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สนับสนุน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การจัดทำแผนหมู่บ้าน/ชุมชน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กิจกรรมสนับสนุนการจัดประชุมประชาคมแผนชุมชน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การพัฒนาผู้นำชุมชน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การสร้างเครือข่ายองค์กรชุมชน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สนับสนุนการขับเคลื่อนแผนชุมชนแบบบูรณาการ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เพื่อนำข้อมูลมาจัดทำเป็นแผนพัฒนาท้องถิ่น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การจัดอบรมให้ความรู้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ค่าวัสดุอุปกรณ์ที่จำเป็น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โดยถือปฏิบัติตามหนังสือกระทรวงมหาดไทย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รวมทั้งการส่งเสริมกระบวนการประชาธิปไตยชุมชน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ตั้งแต่ระดับตำบล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และสนับสนุนการปฏิบัติตามแผนพัฒนาประชาธิปไตยของชุมชน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โดยถือปฏิบัติตามหนังสือกระทรวงมหาดไทย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976 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ป้องกันและแก้ไขปัญหายาเสพติดในพื้นที่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การจัดอบรมให้ความรู้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การจัดซื้อน้ำยาตรวจสารเสพติด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การรณรงค์และป้องกันการแพร่ระบาดของยาเสพติดในพื้นที่การบำบัดฟื้นฟู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ค่าวัสดุอุปกรณ์และค่าใช้จ่ายอื่นที่จำเป็นในการดำเนินโครงการ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โครงการส่งเสริมและสนับสนุนการสร้างความปรองดอง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และสมานฉันท์ของคนในชาติ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8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เพื่อจ่ายเป็นค่าใช้จ่ายในการดำเนินการจัดกิจกรรมสร้างความรัก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ความสามัคคี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และสร้างความปรองดองสมานฉันท์ของคนในชาติ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การจัดการกิจกรรมกีฬา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นันทนาการ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การจัดกิจกรรมอันเป็นการพิทักษ์รักษาไว้ซึ่ง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พระมหากษัตริย์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ประชุมสัมมนา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ชี้แจงทำความเข้าใจเพื่อสร้างทัศนคติและจิตสำนึกที่ดีงาม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การจัดตั้งศูนย์ปรองดองสมานฉันท์ระดับท้องถิ่น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การจัดกิจกรรมปกป้องสถาบันสำคัญของชาติ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โดยเฉพาะสถาบันพระมหากษัตริย์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การจัดกิจกรรมที่ก่อให้เกิดความรักความสามัคคีกัน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โครงการส่งเสริมอาชีพแก่ประชาชนตำบลแกใหญ่หลักสูตรการถักเสื้อจากไหมญี่ปุ่น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เพื่อจ่ายเป็นค่าใช้จ่ายในการดำเนินงานตามโครงการฝึกอบรมและส่งเสริมอาชีพแก่ประชาชนตำบลแกใหญ่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หลักสูตรการถักเสื้อจากไหมญี่ปุ่น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ที่จำเป็นในการดำเนินโครงการ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โครงการส่งเสริมอาชีพแก่ประชาชนตำบลแกใหญ่หลักสูตรการทำน้ำยาเอนกประสงค์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9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และส่งเสริมอาชีพแก่ประชาชนตำบลแกใหญ่หลักสูตรการทำน้ำยาเอนกประสงค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ที่จำเป็นในการดำเนินโครงการ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โครงการจัดการแข่งขันกีฬาต้านยาเสพติด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 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เพื่อจ่ายเป็นค่าใช้จ่ายในโครงการจัดการแข่งขันกีฬาต้านยาเสพติดประจำปี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ค่าเงินรางวัลชนะเลิศ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ค่าจัดเตรียมสถานที่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ที่จำเป็นในการจัดการแข่งขัน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แผนงานศาสนาวัฒนธรรมและนันทนาการ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โครงการจัดการแข่งขันกีฬาศูนย์พัฒนาเด็กเล็ก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6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เพื่อจ่ายเป็นค่าใช้จ่ายในการดำเนินงานตามโครงการจัดการแข่งขันกีฬาสีอนุบาลในศูนย์พัฒนาเด็กเล็ก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ค่าเงินรางวัลและเหรียญรางวัล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ค่าเครื่องเสียง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ค่าจัดเตรียมสถานที่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ที่จำเป็นในการจัดการแข่งขัน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โครงการมหกรรมกีฬามวลชน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"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แชลเลนจ์เดย์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เพื่อจ่ายเป็นค่าใช้จ่ายในการดำเนินงานตามโครงการมหกรรมกีฬาเพื่อมวลชน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"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แชลเลนจ์เดย์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"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ที่จำเป็นในการจัดการแข่งขัน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แผนงานศาสนาวัฒนธรรมและนันทนาการ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โครงการจัดงานสืบสานประเพณีลอยกระทง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เพื่อจ่ายเป็นค่าใช้จ่ายในการดำเนินโครงการจัดงานประเพณีลอยกระทง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ค่าใช้จ่ายในการประกวดนางนพมาศ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ๆที่เกี่ยวข้อง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และมีความจำเป็นในการดำเนินโครงการดังกล่าว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แผนงานศาสนาวัฒนธรรมและนันทนาการ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โครงการฝึกอบรมให้ความรู้เกี่ยวกับการหล่อเทียนพรรษา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เพื่อจ่ายเป็นค่าใช้จ่ายในการดำเนินโครงการฝึกอบรมให้ความรู้เกี่ยวกับการหล่อเทียนพรรษา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ค่าจัดสถานที่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ๆที่เกี่ยวข้อง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และมีความจำเป็นในการดำเนินโครงการดังกล่าว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0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3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แผนงานอุตสาหกรรมและการโยธา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4,183,480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1,721,680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1,721,680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1,314,160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ประเภทเงินเดือนพนักงาน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1,256,160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เพื่อจ่ายเป็นเงินเดือนให้แก่พนักงานส่วนตำบลแกใหญ่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นายช่างโยธา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ประเภทเงินปรับปรุงเงินเดือนพนักงานประจำปี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เพื่อจ่ายเป็นเงินปรับปรุงเงินเดือนในการเลื่อนขั้นเงินเดือนประจำปี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เพื่อจ่ายเป็นเงินประจำตำแหน่งให้กับพนักงานส่วนตำบลแกใหญ่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นักบริหารงานช่าง)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ที่มีสิทธิ์ได้รับเงินประจำตำแหน่ง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ตามกฏหมายว่าด้วยเงินประจำตำแหน่ง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293,560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0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เพื่อจ่ายเป็นเงินค่าตอบแทนให้แก่พนักงานจ้างตามภารกิจ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283,560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เพื่อจ่ายเป็นค่าตอบแทนรายเดือนให้แก่พนักงานจ้างตามภารกิจ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ผู้ช่วยช่างโยธา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ผู้ช่วยช่างไฟฟ้า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เงินปรับปรุงค่าตอบแทนพนักงานจ้างตามภารกิจประจำปี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เพื่อจ่ายเป็นเงินปรับปรุงค่าตอบแทน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ในการเลื่อนขั้นค่าจ้างตามผลการปฏิบัติงานของพนักงานจ้างตามภารกิจ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5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71,960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เพื่อจ่ายเป็นเงินเพิ่มเพื่อการครองชีพชั่วคราว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หรือเงินเพิ่มอื่น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กฏหมายหรือหนังสือสั่งการของกระทรวงมหาดไทย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ให้กับพนักงานจ้าง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21,960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เพื่อจ่ายเป็นเงินเพิ่มตามคุณวุฒิหรือเงินเพิ่มพิเศษสำหรับการสู้รบ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ตามที่กฏหมายหรือหนังสือสั่งการของกระทรวงมหาดไทย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2,298,000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เพื่อจ่ายเป็นเงินประโยชน์ตอบแทนอื่นสำหรับพนักงานส่วนตำบลเป็นกรณีพิเศษ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โบนัส)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ผู้มีสิทธิ์ได้รับสวัสดิการค่าเช่าบ้านหรือค่าเช่าซื้อ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เพื่อจ่ายเป็นเงินช่วยเหลือค่าเล่าเรียนบุตรของพนักงานส่วนตำบล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ผู้มีสิทธิ์ได้รับสวัสดิการเงินช่วยเหลือการศึกษาบุตร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4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3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เพื่อจ่ายเป็นค่าจ้างเหมาบุคคลภายนอกเพื่อปฏิบัติงานตามภารกิจและอำนาจหน้าที่ต่าง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ค่าจ้างเหมาทดสอบคุณภาพน้ำ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ค่าจ้างเหมาตัดหญ้าและตัดต้นไม้ริมทาง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ค่าถ่ายเอกสารจัดซื้อจัดจ้าง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เอกสารสอบราา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ประกวดราคา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ค่าเย็บเล่มหนังสือหรือเข้าปกหนังสือ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เพื่อจ่ายเป็นค่าเย็บเล่มหนังสือหรือเข้าปกหนังสือต่าง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ที่เกี่ยวข้องกับการปฏิบัติราชการของกองช่าง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ระเบียบฯข้อกฏหมายทางการเงิน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การประเมินผลงานหรือผลสรุปการปฏิบัติงานประจำปี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รายงานการตรวจสอบภายในสรุปคำบรรยาย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เอกสารเผยแพร่ประชาสัมพันธ์ต่าง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ค่ารับรองในการต้อนรับบุคคลหรือคณะบุคคล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ค่าของขวัญ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หรือของที่ระลึก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พิมพ์เอกสารแนะนำหรือค่าใช้จ่ายที่เกี่ยวเนื่องกับการเลี้ยงรับรองบุคคลหรือคณะบุคคลที่มานิเทศ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เยี่ยมชมหรือศึกษาดูงานองค์การบริหารส่วนตำบลแกใหญ่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ซึ่งรวมถึงเจ้าหน้าที่ซึ่งร่วมต้อนรับบุคคลหรือคณะบุคคลดังกล่าวด้วย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ค่ารับรองในการประชุมกรรมการ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หรือค่าเครื่องใช้และค่าบริการอื่น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ที่เกี่ยวเนื่องและจำเป็นต้องจ่ายในการรับรองการประชุมคณะกรรมการ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คณะอนุกรรมการที่ได้รับการแต่งตั้ง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ซึ่งรวมถึงเจ้าหน้าที่ที่เกี่ยวข้องกับการประชุมดังกล่าว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ค่าพาหนะในการเดินทาง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ตามที่กฏหมายและระเบียบฯกำหนด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ค่าใช้จ่ายในการปรับปรุง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และซ่อมแซมอาคาร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0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เพื่อเป็นค่าใช้จ่ายในการปรับปรุง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และซ่อมแซมอาคารสำนักงาน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เพื่อเป็นสถานที่ในการจัดเก็บเอกสารที่สำคัญของทางองค์การบริหารส่วนตำบลแกใหญ่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ค่าใช้จ่ายในการฝึกอบรมและสัมนา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เพื่อจ่ายเป็นค่าใช้จ่ายในการลงทะเบียนของพนักงานส่วนตำบล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องค์การบริหารส่วสนตำบลแกใหญ่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สำหรับการประชุม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สัมมนาหรือการเข้ารับการฝึกอบรมหลักสูตรต่าง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โครงการจัดทำและปรับปรุงผังเมืองรวมสุรินทร์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เพื่อจ่ายเป็นค่าใช้จ่ายในการวางและปรับปรุงผังเมืองรวม/ชุมชนและการวางผังชุมชน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การพัฒนาบุคคลากรขององค์กรปกครองส่วนท้องถิ่นให้มีความรู้ด้านการวางผังเมืองรวมชุมชนงานอาคาร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งานพัฒนาสภาพแวดล้อมและภูมิทัศน์ให้เป็นไปตามมาตรฐานการวางผังเมือง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และองค์ความรู้ด้านการวางผังเมืองและด้านช่าง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สามารถร่วมมือกับชุมชนในการวางและจัดทำผังเมืองรวมชุมชนในพื้นที่ได้อย่างมีประสิทธิ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ด่วนที่สุด ที่ มท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0808.2/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2989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ลว.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เพื่อจ่ายเป็นค่าใช้จ่ายในการซ่อมแซมบำรุงรักษาทรัพย์สินที่อยู่ในความรับผิดชอบของกองช่าง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หรือทรัพย์สินอื่นในความรับผิดชอบขององค์การบริหารส่วนตำบลแกใหญ่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เพื่อให้สามารถใช้งานได้ตามปกติ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1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อุปกรณ์เครื่องใช้ต่าง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ภายในสำนักงานกองช่าง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โต๊ะ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เทปพีวีซีแบบใส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กระดานไวท์บอร์ด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เครื่องคำนวณเลข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เครื่องมือ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เครื่องใช้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ที่จัดอยู่นประเภทวัสดุสำนักงาน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3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เข็มขัดรัดสายไฟฟ้า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หลอดวิทยุ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ทรานซิสเตอร์และชิ้นส่วนวิทยุ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ลูกถ้วยสายอากาศ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รีซีสเตอร์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มูฟวิ่งคอยส์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คอนเดนเซอร์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ขาหลอดฟลูออเรสเซนซ์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เบรกเกอร์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สายอากาศหรือเสาอากาศสำหรับวิทยุ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เครื่องรับโทรทัศน์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จานรับสัญญาณดาวเทียม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โคมไฟฟ้าพร้อมขาหรือก้าน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หม้อแปลงไฟฟ้า(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Step-Up,Step-Down)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ลำโพง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ผังแสดงวงจรต่าง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แผงบังคับทางไฟ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ไฟฉายสปอตไลท์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เครื่องวัดความต้านทานไฟฟ้า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มาตรสำหรับตรวจวงจรไฟฟ้า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เครื่องประจุไฟ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เครื่องตัดกระแสไฟฟ้าอัตโนมัติ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เครื่องสัญญาณเตือนภัย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เครื่องจับสัญญาณดาวเทียม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เพื่อจ่ายเป็นค่าจัดซื้อวัสดุก่อสร้าง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น้ำมันทาไม้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ทินเนอร์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แปรงทาสี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ปูนขาว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ตะปู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ค้อน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ชะแลง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เสียม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ขวาน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สว่าน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เลื่อย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กบไสไม้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เหล็กเส้น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เครื่องวัดขนาดเล็ก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ลูกดิ่ง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ท่อน้ำบาดาล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ท่อน้ำและอุปกรณ์ประปา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ท่อต่างๆ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โถส้วม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อ่างล้างมือ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ราวพาดผ้า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46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เพื่อจ่ายเป็นค่าจัดซื้อวัสดุอุปกรณ์คอมพิวเตอร์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เทป-บันทึกข้อมูล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หัวพิมพ์หรือเทปพิมพ์สำหรับเครื่องคอมพิวเตอร์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หรือแป้นพิมพ์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เมมโมรีชิป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(Memory Chip)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คัดซีทฟีดเตอร์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(Cut Sheet Feeder)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(Mouse)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พรินเตอร์สวิตชิ่งบ๊อกซ์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(Printer Switching Box)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(Hub)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(Card)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 Card, Lan Card, Anti virus Card, Sound Card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เครื่องอ่านและบันทึกข้อมูลแบบต่าง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(Diskette)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(Optical)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เครื่องอ่านข้อมูลแบบซีดีรอม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(CD-ROM)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โปรแกรมคอมพิวเตอร์หรือซอฟต์แวร์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ที่มีราคาหน่วยหนึ่งไม่เกิน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4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163,800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163,800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ค่าจัดซื้อเก้าอี้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ระดับ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เพื่อจัดซื้อเก้าอี้ทำงาน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1 - 6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ค่าจัดซื้อเก้าอี้ประจำโต๊ะคอมพิวเตอร์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เพื่อจัดซื้อเก้าอี้ประจำโต๊ะคอมพิวเตอร์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 (มอก.)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เพื่อจัดซื้อตู้เหล็กขนาด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มีมือจับชนิดบิด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มีแผ่นชั้นปรับระดับ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ชิ้น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คุณสมบัติตามมาตรฐานผลิตภัณฑ์อุตสาหกรรม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ตามเกณฑ์บัญชีราคามาตรฐานครุภัณฑ์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ค่าจัดซื้อโต๊ะคอมพิวเตอร์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เพื่อจัดซื้อโต๊ะคอมพิวเตอร์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นอกเหนือบัญชีมาตรฐานครุภัณฑ์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ค่าจัดซื้อโต๊ะทำงาน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ระดับ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8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เพื่อจัดซื้อโต๊ะทำงาน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1 -  6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ตัว(นอกเหนือบัญชีมาตรฐานครุภัณฑ์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7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เครื่องพิมพ์แบบฉีดหมึกพร้อมติดตั้งถังหมึกพิมพ์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Tank Printer)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4,300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2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 Tank Printer)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4,300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Ink Tank Printer)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จากโรงงานผู้ผลิต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8.8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Interface)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Parallel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หรือดีกว่าจำนวนไม่น้อยกว่า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A4, Letter, Legal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โดยถาดใสกระดาษได้ไม่น้อยกว่า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ขนาด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800 VA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เพื่อจัดซื้อเครื่องสำรองไฟฟ้า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800 VA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2,800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มีกำลังไฟฟ้าด้านนอกไม่น้อยกว่า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800 VA (480 Watts)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สามารถสำรองไฟฟ้าได้ไม่น้อยกว่า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นาที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จัดซื้อเครื่องคอมพิวเตอร์สำหรับงานประมวลผล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แบบที่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1*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จอขนาดไม่น้อยกว่า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19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นิ้ว)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22,000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3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เพื่อจัดซื้อเครื่องคอมพิวเตอร์สำหรับงานประมวลผล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1*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จอขนาดไม่น้อยกว่า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(4 core)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   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MB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โดยมีความเร็ว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สัญญาณนาฬิกาพื้นฐานไม่น้อยกว่า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3.8 GHz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และมีหน่วยประมวลผลด้านกราฟิก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(Graphics Processing Unit)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78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MB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ต้องมีความเร็วสัญญาณนาฬิกาพื้นฐานไม่น้อยกว่า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2.7 GHz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Graphics Processing Unit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มีหน่วยประมวลผลเพื่อแสดงภาพติดตั้งอยู่บนแผงวงจรหลัก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Onboard Graphics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ที่มีความสามารถในการใช้หน่วยความจำหลักในการแสดงภาพขนาดไม่น้อยกว่า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หรือดีกว่ามีขนาดไม่น้อยกว่า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GB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Drive)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SATA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TB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State Disk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GB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DVD-RW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Base-T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มีแป้นพิมพ์และเมาส์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 w:type="page"/>
              <w:t>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มีจอภาพแบบ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LCD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Contrast Ratio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600 :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และมีขนาดไม่น้อย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ประจำปีพ.ศ.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2560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ณ วันที่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เมษายน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2560)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2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แบบสิทธิการใช้งานประเภทติดตั้งมาจากโรงงาน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OEM)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ที่มีลิขสิทธิ์ถูกต้องตามกฎหมาย ราคา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3,800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บาทต่อชุด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เพื่อจัดหซื้อชุดโปรแกรมระบบปฏิบัติการสำหรับเครื่องคอมพิวเตอร์และเครื่องคอมพิวเตอร์โน้ตบุ๊ก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แบบสิทธิการใช้งานประเภทติดตั้งมาจากโรงงาน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(OEM)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ที่มีลิขสิทธิ์ถูกต้องตามกฎหมาย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3,800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บาทต่อชุด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เกณฑ์ราคากลางและคุณลักษณะพื้นฐานครุภัณฑ์คอมพิวเตอร์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2560 )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2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8,220,000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โครงการวางท่อระบายน้ำคอนกรีตเสริมเหล็กพร้อมบ่อพัก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สายทางบ้านนายประคอง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เกษมสุข)วางท่อระบายน้ำ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คสล.อัดแรงชั้น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0.60 x 1.00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สายทางบ้านนายทิพวรรณ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ไพเราะ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บ้านจักจรูก)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2,050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ปริมาณดินถม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3,280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ลบ.ม.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ลบ.ม.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พร้อมเกรดปรับแต่งผิวจราจรถนนให้เรียบร้อยและติดตั้งป้ายประชาสัมพันธ์โครงการ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บ้านจักจรูก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บ้านจักจรูก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สายทางบ้านนางคม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สมเจตนา)ขนาดความกว้างผิวจราจรถนน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55)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0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227,000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บ้านจักจรูก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สายทางบ้านนางมวน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หลอดแก้ว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ถึงบ้านนายเจือน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สายไทย)ขนาดความกว้างผิวจราจรถนน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390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54)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361,000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หมููที่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บ้านตะคร้อ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สายทางบ้านนางศิริรัตน์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ทัดรัดชัย)ขนาดความกว้างผิวจราจรถนน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68)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439,000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5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เพื่อจ่ายเป็นค่าจ้างเหมาในการปรับปรุงเสริมดินถมถนนและลงหินคลุก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บ้านตระคร้อ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สายทางจากสามแยกนา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นางเกียรติ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ที่อุปมา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ถึงนา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นายประสิทธิ์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คงกล้า)ขนาดความกว้างผิวจราจรถนน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ปริมาณดินถม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1,536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ลบ.ม.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และลงหินคลุก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ลบ.ม.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พร้อมเกรดปรับแต่งผิวจราจรถนนให้เรียบร้อย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66)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9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บ้านตะแบกน้อย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จังหวัดสุรินทร์(จากถนน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ถึงบ้านนางเชื่อม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มีพร้อม)รางระบายน้ำ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คสล.ขนาดกว้าง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โครงการวางท่อระบายน้ำคอนกรีตเสริมเหล็กพร้อมบ่อพักน้ำ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9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จากบ้านนางธิดา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มีสิทธ์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ถึงที่นานางพิฑูรย์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นิถารักษ์)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คสล.อัดแรงชั้น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0.40 x 1.00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พร้อมบ่อบักน้ำ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116)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ขยายผิวจราจรถนนข้างละ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1.00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เมตร สองข้างทาง)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219,000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ขยายผิวจราจรถนนข้างละ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1.00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 สองข้างทาง ) 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บ้านนาเกา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สายจากทางหลวง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214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ถึงหน้าวัดบ้านนาเกา)ขนาดความกว้างผิวจราจรถนน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รวมความยาว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370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370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659,000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9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บ้านทนง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จากบ้านประมวล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คิดยาว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ถึงบ้านนางฉลวย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ข้างทิศเหนือ)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คสล.ขนาดกว้าง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137)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3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บ้านหนองธาตุ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ซอยคุ้มประชาสรรค์)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คสล.ขนาดกว้าง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336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608,000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บ้านตาเตน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สายทางบ้านนางลำดวน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แสนกล้า)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1,050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ตามแบบที่องค์การบริหารส่วนตำบลแกใหญ่กำหนด(นำมาจากแผนพัฒนาสี่ปี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สายทางบ้านนายทรงศักดิ์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ถึงบ้านนางเลย)ขนาดความกว้างผิวจราจรถนน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198)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สายทางบ้านนายแถม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ถึงบ้านนายสมบัติ)ขนาดความกว้างผิวจราจรถนน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199)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8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สายทางบ้านนางลิ้นจี่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ถึงบ้านนางเทือก)ขนาดความกว้างผิวจราจรถนน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โครงการวางท่อระบายน้ำคอนกรีตเสริมเหล็ก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พร้อมบ่อพัก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5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จังหวัดสุรินทร์(สายบ้านนางประกอบ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ศรีไทย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บ้านนายเหลี่ยมและนายสุนทร)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คสล.แรงอัด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0.40 X 1.00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พร้อมบ่อพัก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และขยายผิวจราจรถนนคอนกรีตเสริมเหล้กและติดตั้งป้ายประชาสัมพันธ์โครงการ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210)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บ้านจบกงาม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จังหวัดสุรินทร์(จากบ้านนายบรรจง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ศรดอก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ถึงสามแยกบ้านนางสุวรรณา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จงชนะ)รางระบายน้ำ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คสล.ขนาดกว้าง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บ้านจบกงาม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บ้านจบกงาม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จังหวัดสุรินทร์(จากถนน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ถึงบ้านนางสังวาลย์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โกสีย์รัตน์)รางระบายน้ำ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คสล.ขนาดกว้าง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ความยาวรวม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0.30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262,000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สายทางคลองชลประทาน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กระท่อมนายวิสิทธิ์)ขนาดความกว้างผิวจราจรถนน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หรือมีพื้นที่ผิวจราจรรวมไม่น้อยกว่า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435,000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เพื่อจ่ายเป็นค่าจ้างเหมาก่อสร้างโครงการถนนคอนกรีตเสริมเหล็ก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สายทางบ้านนายสมชิด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นานายวิโรจน์)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ขนาดความกว้างผิวจราจรถนน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หรือมีพื้นที่ผิวจราจรไม่น้อยกว่า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750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พร้อมติดตั้งป้ายประชาสัมพันธ์โครงการตามแบบที่องค์การบริหารส่วนตำบลแกใหญ่กำหนด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144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248)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โครงการวางท่อระบายน้ำคอนกรีตเสริมเหล็ก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พร้อมบ่อพัก (สองข้างทาง) หมู่ที่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2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เพื่อจ่ายเป็นค่าจ้างเหมาในโครงการวางท่อระบายน้ำ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สองข้างทาง)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บ้านตระคร้อใหม่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จังหวัดสุรินทร์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จากถนน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214 -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บ้านนางรินดา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บุญสด)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วางท่อระบายน้ำ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คสล.อัดแรงชั้น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0.60 x 1.00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พร้อมบ่อพักน้ำ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และติดตั้งป้ายประชาสัมพันธ์โครงการ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60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แผนงานการเกษตร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งานส่งเสริมการเกษตร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โครงการฝึกอบรมเชิงปฏิบัติการการผลิตน้ำหมักชีวภาพ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1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เพื่อจ่ายเป็นค่าใช้จ่ายในการดำเนินงานตามโครงการเชิงปฏิบัติการการผลิตน้ำหมักชีวภาพ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ค่าวัตถุดิบ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และเอกสารประกอบการฝึกอบรม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โครงการฝึกอบรมปุ๋ยพืชสดและว่านพืชปุ๋ย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ไถกลบตอซัง)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เพื่อจ่ายเป็นค่าใช้จ่ายในการดำเนินงานตามโครงการฝึกอบรมปุ๋ยพืชสดและว่านพืชปุ๋ย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ค่าวัตถุดิบ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และเอกสารประกอบการฝึกอบรม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โครงการฝึกอบรมส่งเสริมการทำเกษตรอินทรีย์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2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เพื่อจ่ายเป็นค่าใช้จ่ายในการดำเนินงานตามโครงการฝึกอบรมส่งเสริมการทำเกษตรอินทรีย์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ค่าวิทยากร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ค่าวัตถุดิบ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และเอกสารประกอบการฝึกอบรม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6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9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โครงการปลูกป่าและรักษาป่าตามแนวพระราชดำริของพระบาทสมเด็จพระเจ้าอยู่หัวภูมิพลอดุลยเดช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และพระราชเสาวณีย์ของสมเด็จพระนางเจ้าฯ พระบรมราชินีนาถ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3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ปลูกป่าและรักษาป่าตามแนวพระราชดำริของพระบาทสมเด็จพระเจ้าอยู่หัวภูมิพลอดุลยเดช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และพระราชเสาวณีย์ของสมเด็จพระนางเจ้าฯ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พรพบรมราชินีนาถ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ค่าอาหารและเครื่องดื่ม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ค่าพันธุ์ไม้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ค่าเตรียมหลุมปลูก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ค่าปุ๋ยบำรุง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ค่าวัสดุอุปกรณ์ที่จำเป็นในจัดทำโครงการ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9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เพื่อจ่ายเป็นค่าใช้จ่ายในการดำเนินงานตามโครงการปลูกหญ้าแฝกตามแนวพระราชดำริ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ค่าพันธุ์หญ้าแฝก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ค่าเตรียมหลุมปลูก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ค่าปุ๋ยบำรุง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ค่าวัสดุอุปกรณ์ที่จำเป็นในจัดทำโครงการ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นำมาจากแผนพัฒนาสี่ปี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2561 - 2564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เพิ่มเติม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และเปลี่ยนแปลง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19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262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45"/>
        </w:trPr>
        <w:tc>
          <w:tcPr>
            <w:tcW w:w="469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แผนงานงบกลาง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14,355,825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เพื่อจ่ายเป็นเงินสมทบกองทุนประกันสังคมของพนักงานจ้าง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อัตราร้อยละ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ของค่าตอบแทนพนักงานจ้าง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และก.อบต.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 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พระราชบัญญัติประกันสังคม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และก.อบต.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กรกฏาคม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10,711,200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เพื่อจ่ายเป็นเงินเบี้ยยังชีพผู้สูงอายุ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ที่มีสิทธิ์รับเงินยังชีพในตำบลแกใหญ่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1,351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2,611,200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15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เพื่อจ่ายเป็นเงินเบี้ยยังชีพคนพิการ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ที่มีสิทธิ์รับเงินยังชีพในตำบลแกใหญ่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4072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87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เพื่อจ่ายเป็นเงินสงเคราะห์เพื่อการยังชีพสำหรับผู้ป่วย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โรคเอดส์ที่มีสิทธิ์รับเงินยังชีพในตำบลแกใหญ่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24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เพื่อจ่ายเป็นเงินสำรองจ่ายในกรณีฉุกเฉิน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หรือบรรเทาความเดือดร้อนของประชาชนในกรณีฉุกเฉินเร่งด่วนที่ไม่สามารถคาดการณ์ได้ล่วงหน้า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เพื่อแก้ไขและบรรเทาความเดือดร้อนให้กับประชาชน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สาธารณภัยต่าง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อุทกภัย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วาตภัย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อัคคีภัย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น้ำป่าไหลหลาก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ไฟป่า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แผ่นดินถล่ม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ภัยแล้ง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ภัยหนาว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และค่าใช้จ่ายในการบริหารงานที่มิใช่ภารกิจของหน่วยงานใดโดยเฉพาะ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ให้เป็นไปอย่างมีประสิทธิภาพ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trHeight w:val="31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E6CDA" w:rsidRPr="00321BF1" w:rsidRDefault="00CE6CDA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31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503,425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321BF1" w:rsidRPr="00321BF1" w:rsidTr="00321BF1">
        <w:trPr>
          <w:gridAfter w:val="2"/>
          <w:wAfter w:w="196" w:type="pct"/>
          <w:trHeight w:val="505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เงินสมทบกองทุนหลักประกันสุขภาพแห่งชาติ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148,000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เพื่อจ่ายเป็นเงินสมทบกองทุนหลักประกันสุขภาพแห่งชาติ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สปสช.)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เงินสมทบกองทุนสวัสดิการชุมชน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100,000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เพื่อจ่ายเป็นเงินสมทบกองทุนสวัสดิการชุมชนของ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อบต.แกใหญ่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255,425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กบท.)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0808.5/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และหนังสือสำนักงานกองทุนบำเหน็จบำนาญข้าราชการส่วนท้องถิ่น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มท.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0808.5/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2559 ) </w:t>
            </w: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21BF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F1" w:rsidRPr="00321BF1" w:rsidRDefault="00321BF1" w:rsidP="00321BF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321BF1" w:rsidRDefault="00321BF1"/>
    <w:p w:rsidR="00CE6CDA" w:rsidRDefault="00CE6CDA">
      <w:pPr>
        <w:sectPr w:rsidR="00CE6CDA" w:rsidSect="00321BF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700"/>
        <w:gridCol w:w="285"/>
        <w:gridCol w:w="1020"/>
        <w:gridCol w:w="320"/>
        <w:gridCol w:w="580"/>
        <w:gridCol w:w="860"/>
        <w:gridCol w:w="540"/>
        <w:gridCol w:w="260"/>
        <w:gridCol w:w="280"/>
        <w:gridCol w:w="540"/>
        <w:gridCol w:w="1020"/>
        <w:gridCol w:w="1160"/>
        <w:gridCol w:w="280"/>
        <w:gridCol w:w="820"/>
        <w:gridCol w:w="1080"/>
        <w:gridCol w:w="1000"/>
        <w:gridCol w:w="1080"/>
        <w:gridCol w:w="240"/>
        <w:gridCol w:w="740"/>
        <w:gridCol w:w="222"/>
        <w:gridCol w:w="880"/>
        <w:gridCol w:w="1080"/>
      </w:tblGrid>
      <w:tr w:rsidR="00CE6CDA" w:rsidRPr="00CE6CDA" w:rsidTr="00CE6CDA">
        <w:trPr>
          <w:trHeight w:val="7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ข้อบัญญัติงบประมาณรายจ่าย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CE6CDA" w:rsidTr="00CE6CDA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E6CDA" w:rsidRPr="00CE6CDA" w:rsidTr="00CE6CDA">
        <w:trPr>
          <w:trHeight w:val="285"/>
        </w:trPr>
        <w:tc>
          <w:tcPr>
            <w:tcW w:w="70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แผนงานงบกลาง</w:t>
            </w:r>
          </w:p>
        </w:tc>
        <w:tc>
          <w:tcPr>
            <w:tcW w:w="10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116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แผนงานการศาสนาวัฒนธรรมและนันทนา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การ</w:t>
            </w:r>
          </w:p>
        </w:tc>
        <w:tc>
          <w:tcPr>
            <w:tcW w:w="10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0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10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10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</w:tr>
      <w:tr w:rsidR="00CE6CDA" w:rsidRPr="00CE6CDA" w:rsidTr="00CE6CD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6CDA" w:rsidRPr="00CE6CDA" w:rsidTr="00CE6CD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งบ/หมวด/ประเภทรายจ่าย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6CDA" w:rsidRPr="00CE6CDA" w:rsidTr="00CE6CD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6CDA" w:rsidRPr="00CE6CDA" w:rsidTr="00CE6CDA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CE6CDA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6CDA" w:rsidRPr="00CE6CDA" w:rsidTr="00CE6CDA">
        <w:trPr>
          <w:trHeight w:val="585"/>
        </w:trPr>
        <w:tc>
          <w:tcPr>
            <w:tcW w:w="9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503,425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503,425</w:t>
            </w:r>
          </w:p>
        </w:tc>
      </w:tr>
      <w:tr w:rsidR="00CE6CDA" w:rsidRPr="00CE6CDA" w:rsidTr="00CE6CDA">
        <w:trPr>
          <w:trHeight w:val="5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120,000</w:t>
            </w:r>
          </w:p>
        </w:tc>
      </w:tr>
      <w:tr w:rsidR="00CE6CDA" w:rsidRPr="00CE6CDA" w:rsidTr="00CE6CDA">
        <w:trPr>
          <w:trHeight w:val="7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</w:tr>
      <w:tr w:rsidR="00CE6CDA" w:rsidRPr="00CE6CDA" w:rsidTr="00CE6CDA">
        <w:trPr>
          <w:trHeight w:val="4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10,711,200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10,711,200</w:t>
            </w:r>
          </w:p>
        </w:tc>
      </w:tr>
      <w:tr w:rsidR="00CE6CDA" w:rsidRPr="00CE6CDA" w:rsidTr="00CE6CDA">
        <w:trPr>
          <w:trHeight w:val="51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สำรองจ่าย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</w:tr>
      <w:tr w:rsidR="00CE6CDA" w:rsidRPr="00CE6CDA" w:rsidTr="00CE6CDA">
        <w:trPr>
          <w:trHeight w:val="5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2,611,200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2,611,200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งบบุคลากร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ฝ่ายการเมือง)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45,600</w:t>
            </w:r>
          </w:p>
        </w:tc>
      </w:tr>
      <w:tr w:rsidR="00CE6CDA" w:rsidRPr="00CE6CDA" w:rsidTr="00CE6CDA">
        <w:trPr>
          <w:trHeight w:val="9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2,521,320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2,521,320</w:t>
            </w:r>
          </w:p>
        </w:tc>
      </w:tr>
      <w:tr w:rsidR="00CE6CDA" w:rsidRPr="00CE6CDA" w:rsidTr="00CE6CDA">
        <w:trPr>
          <w:trHeight w:val="14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เงินค่าตอบแทนเลขานุการ/ที่ปรึกษานายกเทศมนตรี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นายกองค์การบริหารส่วนตำบล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90,720</w:t>
            </w:r>
          </w:p>
        </w:tc>
      </w:tr>
      <w:tr w:rsidR="00CE6CDA" w:rsidRPr="00CE6CDA" w:rsidTr="00CE6CDA">
        <w:trPr>
          <w:trHeight w:val="75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เงินเดือนนายก/รองนายก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532,080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532,080</w:t>
            </w:r>
          </w:p>
        </w:tc>
      </w:tr>
      <w:tr w:rsidR="00CE6CDA" w:rsidRPr="00CE6CDA" w:rsidTr="00CE6CDA">
        <w:trPr>
          <w:trHeight w:val="85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เงินค่าตอบแทนพิเศษนายก/รองนายก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45,600</w:t>
            </w:r>
          </w:p>
        </w:tc>
      </w:tr>
      <w:tr w:rsidR="00CE6CDA" w:rsidRPr="00CE6CDA" w:rsidTr="00CE6CDA">
        <w:trPr>
          <w:trHeight w:val="6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 (ฝ่ายประจำ)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293,560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1,375,000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1,476,720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3,145,280</w:t>
            </w:r>
          </w:p>
        </w:tc>
      </w:tr>
      <w:tr w:rsidR="00CE6CDA" w:rsidRPr="00CE6CDA" w:rsidTr="00CE6CDA">
        <w:trPr>
          <w:trHeight w:val="67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เงินเพิ่มต่าง ๆ ของพนักงาน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</w:tr>
      <w:tr w:rsidR="00CE6CDA" w:rsidRPr="00CE6CDA" w:rsidTr="00CE6CDA">
        <w:trPr>
          <w:trHeight w:val="6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เงินเพิ่มต่าง ๆของพนักงานจ้าง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71,960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165,660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359,620</w:t>
            </w:r>
          </w:p>
        </w:tc>
      </w:tr>
      <w:tr w:rsidR="00CE6CDA" w:rsidRPr="00CE6CDA" w:rsidTr="00CE6CDA">
        <w:trPr>
          <w:trHeight w:val="6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เงินเดือนพนักงาน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1,314,160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2,745,320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4,683,840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8,743,320</w:t>
            </w:r>
          </w:p>
        </w:tc>
      </w:tr>
      <w:tr w:rsidR="00CE6CDA" w:rsidRPr="00CE6CDA" w:rsidTr="00CE6CDA">
        <w:trPr>
          <w:trHeight w:val="5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216,000</w:t>
            </w:r>
          </w:p>
        </w:tc>
      </w:tr>
      <w:tr w:rsidR="00CE6CDA" w:rsidRPr="00CE6CDA" w:rsidTr="00CE6CDA">
        <w:trPr>
          <w:trHeight w:val="675"/>
        </w:trPr>
        <w:tc>
          <w:tcPr>
            <w:tcW w:w="9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งบดำเนิน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ค่าตอบแทน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175,800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345,800</w:t>
            </w:r>
          </w:p>
        </w:tc>
      </w:tr>
      <w:tr w:rsidR="00CE6CDA" w:rsidRPr="00CE6CDA" w:rsidTr="00CE6CDA">
        <w:trPr>
          <w:trHeight w:val="12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970,000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1,570,000</w:t>
            </w:r>
          </w:p>
        </w:tc>
      </w:tr>
      <w:tr w:rsidR="00CE6CDA" w:rsidRPr="00CE6CDA" w:rsidTr="00CE6CDA">
        <w:trPr>
          <w:trHeight w:val="5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124,000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480,800</w:t>
            </w:r>
          </w:p>
        </w:tc>
      </w:tr>
      <w:tr w:rsidR="00CE6CDA" w:rsidRPr="00CE6CDA" w:rsidTr="00CE6CDA">
        <w:trPr>
          <w:trHeight w:val="9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130,000</w:t>
            </w:r>
          </w:p>
        </w:tc>
      </w:tr>
      <w:tr w:rsidR="00CE6CDA" w:rsidRPr="00CE6CDA" w:rsidTr="00CE6CDA">
        <w:trPr>
          <w:trHeight w:val="7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815,000</w:t>
            </w:r>
          </w:p>
        </w:tc>
      </w:tr>
      <w:tr w:rsidR="00CE6CDA" w:rsidRPr="00CE6CDA" w:rsidTr="00CE6CDA">
        <w:trPr>
          <w:trHeight w:val="5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140,000</w:t>
            </w:r>
          </w:p>
        </w:tc>
      </w:tr>
      <w:tr w:rsidR="00CE6CDA" w:rsidRPr="00CE6CDA" w:rsidTr="00CE6CDA">
        <w:trPr>
          <w:trHeight w:val="11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7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ค่าจัดการเรียนการสอน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   (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รายหัว 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270,300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270,300</w:t>
            </w:r>
          </w:p>
        </w:tc>
      </w:tr>
      <w:tr w:rsidR="00CE6CDA" w:rsidRPr="00CE6CDA" w:rsidTr="00CE6CDA">
        <w:trPr>
          <w:trHeight w:val="6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ค่าใช้จ่าในการเลือกตั้ง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ค่าใช้จ่ายในการดำเนินการจัดทำแผนที่ภาษี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</w:tr>
      <w:tr w:rsidR="00CE6CDA" w:rsidRPr="00CE6CDA" w:rsidTr="00CE6CDA">
        <w:trPr>
          <w:trHeight w:val="111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ค่าใช้จ่ายในการดำเนินการป้องกันและลดอุบัติเหตุทางถนนช่วงเทศกาล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9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ค่าใช้จ่ายในการดำเนินงานหรือจัดกิจกรรมวันท้องถิ่นไทย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CE6CDA" w:rsidRPr="00CE6CDA" w:rsidTr="00CE6CDA">
        <w:trPr>
          <w:trHeight w:val="55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</w:tr>
      <w:tr w:rsidR="00CE6CDA" w:rsidRPr="00CE6CDA" w:rsidTr="00CE6CDA">
        <w:trPr>
          <w:trHeight w:val="7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ค่าใช้จ่ายในการปรับปรุง และซ่อมแซมอาคาร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CE6CDA" w:rsidRPr="00CE6CDA" w:rsidTr="00CE6CDA">
        <w:trPr>
          <w:trHeight w:val="75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ค่าใช้จ่ายในการฝึกอบรมและสัมนา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400,000</w:t>
            </w:r>
          </w:p>
        </w:tc>
      </w:tr>
      <w:tr w:rsidR="00CE6CDA" w:rsidRPr="00CE6CDA" w:rsidTr="00CE6CDA">
        <w:trPr>
          <w:trHeight w:val="75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ค่าใช้จ่ายในการฝึกอบรมสัมนา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CE6CDA" w:rsidRPr="00CE6CDA" w:rsidTr="00CE6CDA">
        <w:trPr>
          <w:trHeight w:val="51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ค่าใช้จ่ายในการรับเสด็จ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CE6CDA" w:rsidRPr="00CE6CDA" w:rsidTr="00CE6CDA">
        <w:trPr>
          <w:trHeight w:val="9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โครงการจัดการแข่งขันกีฬาต้านยาเสพติด ประจำปี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พ.ศ.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500,000</w:t>
            </w:r>
          </w:p>
        </w:tc>
      </w:tr>
      <w:tr w:rsidR="00CE6CDA" w:rsidRPr="00CE6CDA" w:rsidTr="00CE6CDA">
        <w:trPr>
          <w:trHeight w:val="76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โครงการจัดการแข่งขันกีฬาศูนย์พัฒนาเด็กเล็ก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</w:tr>
      <w:tr w:rsidR="00CE6CDA" w:rsidRPr="00CE6CDA" w:rsidTr="00CE6CDA">
        <w:trPr>
          <w:trHeight w:val="78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โครงการจัดงานสืบสานประเพณีลอยกระทง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CE6CDA" w:rsidRPr="00CE6CDA" w:rsidTr="00CE6CDA">
        <w:trPr>
          <w:trHeight w:val="7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โครงการจัดทำแผนชุมชน และแผนพัฒนาท้องถิ่น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9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โครงการจัดทำและปรับปรุงผังเมืองรวมสุรินทร์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12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โครงการนิเทศติดตามและประเมินศูนย์พัฒนาเด็กเล็ก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สังกัดกองการศึกษา อบต.แกใหญ่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โครงการประกันคุณภาพการศึกษา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CE6CDA" w:rsidRPr="00CE6CDA" w:rsidTr="00CE6CDA">
        <w:trPr>
          <w:trHeight w:val="228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โครงการปลูกป่าและรักษาป่าตามแนวพระราชดำริของพระบาทสมเด็จพระเจ้าอยู่หัวภูมิพลอดุลยเดช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และพระราชเสาวณีย์ของสมเด็จพระนางเจ้าฯ พระบรมราชินีนาถ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6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โครงการป้องกันโรคพิษสุนัขบ้า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78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7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โครงการฝึกอบรมการจัดทำงานวิจัยในชั้นเรียน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</w:tr>
      <w:tr w:rsidR="00CE6CDA" w:rsidRPr="00CE6CDA" w:rsidTr="00CE6CDA">
        <w:trPr>
          <w:trHeight w:val="8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โครงการฝึกอบรมการจัดทำสื่อและนวัตกรรมการสอน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15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โครงการฝึกอบรมการป้องกันและระงับอัคคีภัยในสถานศึกษาในพื้นที่ตำบลแกใหญ่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28,000</w:t>
            </w:r>
          </w:p>
        </w:tc>
      </w:tr>
      <w:tr w:rsidR="00CE6CDA" w:rsidRPr="00CE6CDA" w:rsidTr="00CE6CDA">
        <w:trPr>
          <w:trHeight w:val="10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โครงการฝึกอบรมการป้องกันและระงับอัคคีภัยให้กับผู้นำชุมชน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โครงการฝึกอบรมเชิงปฏิบัติการการผลิตน้ำหมักชีวภาพ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9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โครงการฝึกอบรมปุ๋ยพืชสดและว่านพืชปุ๋ย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ไถกลบตอซัง)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9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โครงการฝึกอบรมผู้บริหาร ครู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และคณะกรรมการบริหารศูนย์พัฒนาเด็กเล็ก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โครงการฝึกอบรมพัฒนาศักยภาพ อปพร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3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โครงการฝึกอบรมเพื่อสร้างความรู้ความเข้าใจเกี่ยวกับการป้องกันผลประโยชน์ทับซ้อน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3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โครงการฝึกอบรมเพื่อสร้างความรู้ความเข้าใจเกี่ยวกับการป้องกันและปราบปรามการทุจริต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9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โครงการฝึกอบรมส่งเสริมการทำเกษตรอินทรีย์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12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โครงการฝึกอบรมให้ความรู้เกี่ยวกับการประกันคุณภาพการศึกษาภายใน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8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โครงการฝึกอบรมให้ความรู้เกี่ยวกับการหล่อเทียนพรรษา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CE6CDA" w:rsidRPr="00CE6CDA" w:rsidTr="00CE6CDA">
        <w:trPr>
          <w:trHeight w:val="13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โครงการพัฒนาศักยภาพครูและบุคลากรทางการศึกษาและเจ้าหน้าที่กองการศึกษา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9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โครงการพัฒนาศักยภาพสมาชิกองค์การบริหารส่วนท้องถิ่นและผู้นำชุมชน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CE6CDA" w:rsidRPr="00CE6CDA" w:rsidTr="00CE6CDA">
        <w:trPr>
          <w:trHeight w:val="12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โครงการเพิ่มประสิทธิภาพการทำงานของคนท้องถิ่น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พัฒนาตน พัฒนาคน พัฒนางาน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CE6CDA" w:rsidRPr="00CE6CDA" w:rsidTr="00CE6CDA">
        <w:trPr>
          <w:trHeight w:val="8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โครงการมหกรรมกีฬามวลชน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"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แชลเลนจ์เดย์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โครงการเยาวชนขับขี่ปลอดภัยเสริมสร้างวินัยจราจร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67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โครงการรณรงค์ป้องกันและกำจัดยุงลาย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9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โครงการแลกเปลี่ยนเรียนรู้ระหว่างศูนย์พัฒนาเด็กเล็กต่างตำบล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2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โครงการส่งเสริมคุณธรรมและพัฒนาคุณภาพชีวิตของบุคลากรในท้องถิ่น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12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โครงการส่งเสริมชุมชนด้านการคัดแยกขยะมูลฝอยและกำจัดของเสียอันตรายในชุมชน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11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โครงการส่งเสริมและสนับสนุนการสร้างความปรองดอง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และสมานฉันท์ของคนในชาติ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12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โครงการส่งเสริมอาชีพแก่ประชาชนตำบลแกใหญ่หลักสูตรการถักเสื้อจากไหมญี่ปุ่น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12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โครงการส่งเสริมอาชีพแก่ประชาชนตำบลแกใหญ่หลักสูตรการทำน้ำยาเอนกประสงค์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779,100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779,100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1,475,000</w:t>
            </w:r>
          </w:p>
        </w:tc>
      </w:tr>
      <w:tr w:rsidR="00CE6CDA" w:rsidRPr="00CE6CDA" w:rsidTr="00CE6CDA">
        <w:trPr>
          <w:trHeight w:val="43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500,000</w:t>
            </w:r>
          </w:p>
        </w:tc>
      </w:tr>
      <w:tr w:rsidR="00CE6CDA" w:rsidRPr="00CE6CDA" w:rsidTr="00CE6CDA">
        <w:trPr>
          <w:trHeight w:val="48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</w:tr>
      <w:tr w:rsidR="00CE6CDA" w:rsidRPr="00CE6CDA" w:rsidTr="00CE6CDA">
        <w:trPr>
          <w:trHeight w:val="46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</w:tr>
      <w:tr w:rsidR="00CE6CDA" w:rsidRPr="00CE6CDA" w:rsidTr="00CE6CDA">
        <w:trPr>
          <w:trHeight w:val="5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170,000</w:t>
            </w:r>
          </w:p>
        </w:tc>
      </w:tr>
      <w:tr w:rsidR="00CE6CDA" w:rsidRPr="00CE6CDA" w:rsidTr="00CE6CDA">
        <w:trPr>
          <w:trHeight w:val="6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วัสดุวิทยาศาสตร์หรือการแพทย์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CE6CDA" w:rsidRPr="00CE6CDA" w:rsidTr="00CE6CDA">
        <w:trPr>
          <w:trHeight w:val="6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ค่าอาหารเสริม (นม)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1,728,480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1,728,480</w:t>
            </w:r>
          </w:p>
        </w:tc>
      </w:tr>
      <w:tr w:rsidR="00CE6CDA" w:rsidRPr="00CE6CDA" w:rsidTr="00CE6CDA">
        <w:trPr>
          <w:trHeight w:val="6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CE6CDA" w:rsidRPr="00CE6CDA" w:rsidTr="00CE6CDA">
        <w:trPr>
          <w:trHeight w:val="6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55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500,000</w:t>
            </w:r>
          </w:p>
        </w:tc>
      </w:tr>
      <w:tr w:rsidR="00CE6CDA" w:rsidRPr="00CE6CDA" w:rsidTr="00CE6CDA">
        <w:trPr>
          <w:trHeight w:val="6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ค่าสาธารณูปโภค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120,000</w:t>
            </w:r>
          </w:p>
        </w:tc>
      </w:tr>
      <w:tr w:rsidR="00CE6CDA" w:rsidRPr="00CE6CDA" w:rsidTr="00CE6CDA">
        <w:trPr>
          <w:trHeight w:val="6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ค่าน้ำประปา ค่าน้ำบาดาล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6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300,000</w:t>
            </w:r>
          </w:p>
        </w:tc>
      </w:tr>
      <w:tr w:rsidR="00CE6CDA" w:rsidRPr="00CE6CDA" w:rsidTr="00CE6CDA">
        <w:trPr>
          <w:trHeight w:val="51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CE6CDA" w:rsidRPr="00CE6CDA" w:rsidTr="00CE6CDA">
        <w:trPr>
          <w:trHeight w:val="5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630"/>
        </w:trPr>
        <w:tc>
          <w:tcPr>
            <w:tcW w:w="9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6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ค่าจัดซื้อเก้าอี้ ระดับ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1 - 6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13,000</w:t>
            </w:r>
          </w:p>
        </w:tc>
      </w:tr>
      <w:tr w:rsidR="00CE6CDA" w:rsidRPr="00CE6CDA" w:rsidTr="00CE6CDA">
        <w:trPr>
          <w:trHeight w:val="6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ค่าจัดซื้อเก้าอี้ประจำโต๊ะคอมพิวเตอร์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7,000</w:t>
            </w:r>
          </w:p>
        </w:tc>
      </w:tr>
      <w:tr w:rsidR="00CE6CDA" w:rsidRPr="00CE6CDA" w:rsidTr="00CE6CDA">
        <w:trPr>
          <w:trHeight w:val="72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ค่าจัดซื้อตู้เหล็กขนาด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บาน (มอก.)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5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ค่าจัดซื้อโต๊ะคอมพิวเตอร์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CE6CDA" w:rsidRPr="00CE6CDA" w:rsidTr="00CE6CDA">
        <w:trPr>
          <w:trHeight w:val="5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ค่าจัดซื้อโต๊ะทำงาน ระดับ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1 - 6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28,000</w:t>
            </w:r>
          </w:p>
        </w:tc>
      </w:tr>
      <w:tr w:rsidR="00CE6CDA" w:rsidRPr="00CE6CDA" w:rsidTr="00CE6CDA">
        <w:trPr>
          <w:trHeight w:val="6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จัดซื้อเก้าอี้พลาสติก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4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จัดซื้อเก้าอี้สำนักงาน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108,000</w:t>
            </w:r>
          </w:p>
        </w:tc>
      </w:tr>
      <w:tr w:rsidR="00CE6CDA" w:rsidRPr="00CE6CDA" w:rsidTr="00CE6CDA">
        <w:trPr>
          <w:trHeight w:val="97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จัดซื้อเครื่องโทรสาร แบบใช้กระดาษธรรมดา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ส่งเอกสารได้ครั้งละ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แผ่น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</w:tr>
      <w:tr w:rsidR="00CE6CDA" w:rsidRPr="00CE6CDA" w:rsidTr="00CE6CDA">
        <w:trPr>
          <w:trHeight w:val="66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จัดซื้อตู้กระจกแบบบาน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เลื่อน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จัดซื้อตู้เหล็ก 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บาน (มอก.)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16,500</w:t>
            </w:r>
          </w:p>
        </w:tc>
      </w:tr>
      <w:tr w:rsidR="00CE6CDA" w:rsidRPr="00CE6CDA" w:rsidTr="00CE6CDA">
        <w:trPr>
          <w:trHeight w:val="6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จัดซื้อตู้เหล็กเก็บเอกสาร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6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จัดซื้อตู้เหล็กขนาด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บาน (มอก.)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22,000</w:t>
            </w:r>
          </w:p>
        </w:tc>
      </w:tr>
      <w:tr w:rsidR="00CE6CDA" w:rsidRPr="00CE6CDA" w:rsidTr="00CE6CDA">
        <w:trPr>
          <w:trHeight w:val="8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จัดซื้อโต๊ะทำงานไม้พร้อมเก้าอี้สำหรับพนักงานส่วนตำบล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35,000</w:t>
            </w:r>
          </w:p>
        </w:tc>
      </w:tr>
      <w:tr w:rsidR="00CE6CDA" w:rsidRPr="00CE6CDA" w:rsidTr="00CE6CDA">
        <w:trPr>
          <w:trHeight w:val="9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จัดซื้อโต๊ะพับหน้าฟอเมก้าขาว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37,500</w:t>
            </w:r>
          </w:p>
        </w:tc>
      </w:tr>
      <w:tr w:rsidR="00CE6CDA" w:rsidRPr="00CE6CDA" w:rsidTr="00CE6CDA">
        <w:trPr>
          <w:trHeight w:val="43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ครุภัณฑ์คอมพิวเตอร์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14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เครื่องคอมพิวเตอร์สำหรับงานประมวลผลแบบที่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 *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จอภาพขนาดไม่น้อยกว่า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19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นิ้ว) ราคา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30,000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CE6CDA" w:rsidRPr="00CE6CDA" w:rsidTr="00CE6CDA">
        <w:trPr>
          <w:trHeight w:val="11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เครื่องพิมพ์แบบฉีดหมึกพร้อมติดตั้งถังหมึกพิมพ์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(Ink Tank Printer)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4,300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8,600</w:t>
            </w:r>
          </w:p>
        </w:tc>
      </w:tr>
      <w:tr w:rsidR="00CE6CDA" w:rsidRPr="00CE6CDA" w:rsidTr="00CE6CDA">
        <w:trPr>
          <w:trHeight w:val="9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เครื่องสำรองไฟฟ้า 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800 VA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2,800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8,400</w:t>
            </w:r>
          </w:p>
        </w:tc>
      </w:tr>
      <w:tr w:rsidR="00CE6CDA" w:rsidRPr="00CE6CDA" w:rsidTr="00CE6CDA">
        <w:trPr>
          <w:trHeight w:val="15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จัดซื้อเครื่องคอมพิวเตอร์สำหรับงานประมวลผล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แบบที่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1*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จอขนาดไม่น้อยกว่า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19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นิ้ว) 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22,000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44,000</w:t>
            </w:r>
          </w:p>
        </w:tc>
      </w:tr>
      <w:tr w:rsidR="00CE6CDA" w:rsidRPr="00CE6CDA" w:rsidTr="00CE6CDA">
        <w:trPr>
          <w:trHeight w:val="14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จัดซื้อเครื่องคอมพิวเตอร์สำหรับงานประมวลผลแบบที่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 *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จอภาพขนาดไม่น้อยกว่า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19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นิ้ว) ราคา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30,000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CE6CDA" w:rsidRPr="00CE6CDA" w:rsidTr="00CE6CDA">
        <w:trPr>
          <w:trHeight w:val="12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จัดซื้อเครื่องพิมพ์แบบฉีดหมึก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Inkjet Printer)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สำหรับกระดาษขนาด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A3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7,900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23,700</w:t>
            </w:r>
          </w:p>
        </w:tc>
      </w:tr>
      <w:tr w:rsidR="00CE6CDA" w:rsidRPr="00CE6CDA" w:rsidTr="00CE6CDA">
        <w:trPr>
          <w:trHeight w:val="27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ชุดโปรแกรมระบบปฏิบัติการส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าหรับเครื่องคอมพิวเตอร์และเครื่องคอมพิวเตอร์โน้ตบุ๊ก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แบบสิทธิการใช้งานประเภทติดตั้งมาจากโรงงาน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OEM)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ที่มีลิขสิทธิ์ถูกต้องตามกฎหมาย 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3,800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บาทต่อชุด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7,600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7,600</w:t>
            </w:r>
          </w:p>
        </w:tc>
      </w:tr>
      <w:tr w:rsidR="00CE6CDA" w:rsidRPr="00CE6CDA" w:rsidTr="00CE6CDA">
        <w:trPr>
          <w:trHeight w:val="28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ชุดโปรแกรมระบบปฏิบัติการสำหรับเครื่องคอมพิวเตอร์และเครื่องคอมพิวเตอร์โน้ตบุ๊ก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แบบสิทธิการใช้งานประเภทติดตั้งมาจากโรงงาน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OEM)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ที่มีลิขสิทธิ์ถูกต้องตามกฎหมาย ราคา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3,800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บาทต่อชุด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3,800</w:t>
            </w:r>
          </w:p>
        </w:tc>
      </w:tr>
      <w:tr w:rsidR="00CE6CDA" w:rsidRPr="00CE6CDA" w:rsidTr="00CE6CDA">
        <w:trPr>
          <w:trHeight w:val="6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ครุภัณฑ์งานบ้านงานครัว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103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จัดซื้อถังต้มน้ำร้อนไฟฟ้าสเตนเลส ขนาด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เซ็นติเมตร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25,400</w:t>
            </w:r>
          </w:p>
        </w:tc>
      </w:tr>
      <w:tr w:rsidR="00CE6CDA" w:rsidRPr="00CE6CDA" w:rsidTr="00CE6CDA">
        <w:trPr>
          <w:trHeight w:val="60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ครุภัณฑ์อื่น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10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จัดซื้อเตียงสปริงพับได้ เบาะ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นิ้ว ล้อเลื่อน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พร้อมที่นอน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</w:tr>
      <w:tr w:rsidR="00CE6CDA" w:rsidRPr="00CE6CDA" w:rsidTr="00CE6CDA">
        <w:trPr>
          <w:trHeight w:val="82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ครุภัณฑ์ยานพาหนะและขนส่ง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จัดซื้อรถยนต์ดับเพลิงขนาดไม่น้อยกว่า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4,000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ลิตร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พร้อมอุปกรณ์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4,500,000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4,500,000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จัดซื้อเรือท้องแบนอลูมิเนียม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80,000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ครุภัณฑ์โรงงาน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จัดซื้อเลื่อยโซ่ยนต์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ครุภัณฑ์โฆษณาและเผยแพร่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2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จัดซื้อกล้องถ่ายภาพนิ่ง ระบบดิจิตอล ความละเอียด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20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ล้านพิกเซล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14,000</w:t>
            </w:r>
          </w:p>
        </w:tc>
      </w:tr>
      <w:tr w:rsidR="00CE6CDA" w:rsidRPr="00CE6CDA" w:rsidTr="00CE6CDA">
        <w:trPr>
          <w:trHeight w:val="5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ค่าที่ดินและสิ่งก่อสร้าง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CE6CDA" w:rsidRPr="00CE6CDA" w:rsidTr="00CE6CDA">
        <w:trPr>
          <w:trHeight w:val="14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ขยายผิวจราจรถนนข้างละ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1.00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เมตร สองข้างทาง)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219,000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219,000</w:t>
            </w:r>
          </w:p>
        </w:tc>
      </w:tr>
      <w:tr w:rsidR="00CE6CDA" w:rsidRPr="00CE6CDA" w:rsidTr="00CE6CDA">
        <w:trPr>
          <w:trHeight w:val="10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106,000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106,000</w:t>
            </w:r>
          </w:p>
        </w:tc>
      </w:tr>
      <w:tr w:rsidR="00CE6CDA" w:rsidRPr="00CE6CDA" w:rsidTr="00CE6CDA">
        <w:trPr>
          <w:trHeight w:val="103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บ้านแกใหญ่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53,000</w:t>
            </w:r>
          </w:p>
        </w:tc>
      </w:tr>
      <w:tr w:rsidR="00CE6CDA" w:rsidRPr="00CE6CDA" w:rsidTr="00CE6CDA">
        <w:trPr>
          <w:trHeight w:val="8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262,000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262,000</w:t>
            </w:r>
          </w:p>
        </w:tc>
      </w:tr>
      <w:tr w:rsidR="00CE6CDA" w:rsidRPr="00CE6CDA" w:rsidTr="00CE6CDA">
        <w:trPr>
          <w:trHeight w:val="97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บ้านแกใหญ่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435,000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435,000</w:t>
            </w:r>
          </w:p>
        </w:tc>
      </w:tr>
      <w:tr w:rsidR="00CE6CDA" w:rsidRPr="00CE6CDA" w:rsidTr="00CE6CDA">
        <w:trPr>
          <w:trHeight w:val="79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227,000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227,000</w:t>
            </w:r>
          </w:p>
        </w:tc>
      </w:tr>
      <w:tr w:rsidR="00CE6CDA" w:rsidRPr="00CE6CDA" w:rsidTr="00CE6CDA">
        <w:trPr>
          <w:trHeight w:val="100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3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บ้านจักจรูก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432,000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432,000</w:t>
            </w:r>
          </w:p>
        </w:tc>
      </w:tr>
      <w:tr w:rsidR="00CE6CDA" w:rsidRPr="00CE6CDA" w:rsidTr="00CE6CDA">
        <w:trPr>
          <w:trHeight w:val="88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361,000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361,000</w:t>
            </w:r>
          </w:p>
        </w:tc>
      </w:tr>
      <w:tr w:rsidR="00CE6CDA" w:rsidRPr="00CE6CDA" w:rsidTr="00CE6CDA">
        <w:trPr>
          <w:trHeight w:val="87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608,000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608,000</w:t>
            </w:r>
          </w:p>
        </w:tc>
      </w:tr>
      <w:tr w:rsidR="00CE6CDA" w:rsidRPr="00CE6CDA" w:rsidTr="00CE6CDA">
        <w:trPr>
          <w:trHeight w:val="93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182,000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182,000</w:t>
            </w:r>
          </w:p>
        </w:tc>
      </w:tr>
      <w:tr w:rsidR="00CE6CDA" w:rsidRPr="00CE6CDA" w:rsidTr="00CE6CDA">
        <w:trPr>
          <w:trHeight w:val="11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บ้านจบกงาม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432,000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432,000</w:t>
            </w:r>
          </w:p>
        </w:tc>
      </w:tr>
      <w:tr w:rsidR="00CE6CDA" w:rsidRPr="00CE6CDA" w:rsidTr="00CE6CDA">
        <w:trPr>
          <w:trHeight w:val="91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418,000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418,000</w:t>
            </w:r>
          </w:p>
        </w:tc>
      </w:tr>
      <w:tr w:rsidR="00CE6CDA" w:rsidRPr="00CE6CDA" w:rsidTr="00CE6CDA">
        <w:trPr>
          <w:trHeight w:val="9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659,000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659,000</w:t>
            </w:r>
          </w:p>
        </w:tc>
      </w:tr>
      <w:tr w:rsidR="00CE6CDA" w:rsidRPr="00CE6CDA" w:rsidTr="00CE6CDA">
        <w:trPr>
          <w:trHeight w:val="94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โครงการก่อสร้างรางระบายน้ำคอนกรีตเสริมเหล็ก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540,000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540,000</w:t>
            </w:r>
          </w:p>
        </w:tc>
      </w:tr>
      <w:tr w:rsidR="00CE6CDA" w:rsidRPr="00CE6CDA" w:rsidTr="00CE6CDA">
        <w:trPr>
          <w:trHeight w:val="8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โครงการปรับปรุงเสริมดินถมถนนและลงหินคลุก หมู่ที่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938,000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938,000</w:t>
            </w:r>
          </w:p>
        </w:tc>
      </w:tr>
      <w:tr w:rsidR="00CE6CDA" w:rsidRPr="00CE6CDA" w:rsidTr="00CE6CDA">
        <w:trPr>
          <w:trHeight w:val="78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โครงการปรับปรุงเสริมดินถมถนนและลงหินคลุก หมู่ที่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439,000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439,000</w:t>
            </w:r>
          </w:p>
        </w:tc>
      </w:tr>
      <w:tr w:rsidR="00CE6CDA" w:rsidRPr="00CE6CDA" w:rsidTr="00CE6CDA">
        <w:trPr>
          <w:trHeight w:val="11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โครงการวางท่อระบายน้ำคอนกรีตเสริมเหล็ก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พร้อมบ่อพัก (สองข้างทาง)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870,000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870,000</w:t>
            </w:r>
          </w:p>
        </w:tc>
      </w:tr>
      <w:tr w:rsidR="00CE6CDA" w:rsidRPr="00CE6CDA" w:rsidTr="00CE6CDA">
        <w:trPr>
          <w:trHeight w:val="975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โครงการวางท่อระบายน้ำคอนกรีตเสริมเหล็ก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พร้อมบ่อพัก 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293,000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293,000</w:t>
            </w:r>
          </w:p>
        </w:tc>
      </w:tr>
      <w:tr w:rsidR="00CE6CDA" w:rsidRPr="00CE6CDA" w:rsidTr="00CE6CDA">
        <w:trPr>
          <w:trHeight w:val="114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โครงการวางท่อระบายน้ำคอนกรีตเสริมเหล็กพร้อมบ่อพัก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629,000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629,000</w:t>
            </w:r>
          </w:p>
        </w:tc>
      </w:tr>
      <w:tr w:rsidR="00CE6CDA" w:rsidRPr="00CE6CDA" w:rsidTr="00CE6CDA">
        <w:trPr>
          <w:trHeight w:val="990"/>
        </w:trPr>
        <w:tc>
          <w:tcPr>
            <w:tcW w:w="9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โครงการวางท่อระบายน้ำคอนกรีตเสริมเหล็กพร้อมบ่อพักน้ำ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76,000</w:t>
            </w:r>
          </w:p>
        </w:tc>
      </w:tr>
      <w:tr w:rsidR="00CE6CDA" w:rsidRPr="00CE6CDA" w:rsidTr="00CE6CDA">
        <w:trPr>
          <w:trHeight w:val="930"/>
        </w:trPr>
        <w:tc>
          <w:tcPr>
            <w:tcW w:w="9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งบเงินอุดหนุน</w:t>
            </w:r>
          </w:p>
        </w:tc>
        <w:tc>
          <w:tcPr>
            <w:tcW w:w="1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เงินอุดหนุน</w:t>
            </w:r>
          </w:p>
        </w:tc>
        <w:tc>
          <w:tcPr>
            <w:tcW w:w="1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2,713,000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2,713,000</w:t>
            </w:r>
          </w:p>
        </w:tc>
      </w:tr>
      <w:tr w:rsidR="00CE6CDA" w:rsidRPr="00CE6CDA" w:rsidTr="00CE6CDA">
        <w:trPr>
          <w:trHeight w:val="705"/>
        </w:trPr>
        <w:tc>
          <w:tcPr>
            <w:tcW w:w="416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  <w:tc>
          <w:tcPr>
            <w:tcW w:w="1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14,355,825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12,403,480</w:t>
            </w:r>
          </w:p>
        </w:tc>
        <w:tc>
          <w:tcPr>
            <w:tcW w:w="1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11,875,200</w:t>
            </w:r>
          </w:p>
        </w:tc>
        <w:tc>
          <w:tcPr>
            <w:tcW w:w="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4,766,000</w:t>
            </w:r>
          </w:p>
        </w:tc>
        <w:tc>
          <w:tcPr>
            <w:tcW w:w="10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15,891,840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E6CDA" w:rsidRPr="00CE6CDA" w:rsidRDefault="00CE6CDA" w:rsidP="00CE6CD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CE6CDA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60,452,345</w:t>
            </w:r>
          </w:p>
        </w:tc>
      </w:tr>
      <w:tr w:rsidR="00CE6CDA" w:rsidRPr="00CE6CDA" w:rsidTr="00CE6CDA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DA" w:rsidRPr="00CE6CDA" w:rsidRDefault="00CE6CDA" w:rsidP="00CE6CDA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321BF1" w:rsidRDefault="00321BF1"/>
    <w:p w:rsidR="00321BF1" w:rsidRDefault="00321BF1"/>
    <w:p w:rsidR="00321BF1" w:rsidRDefault="00321BF1"/>
    <w:p w:rsidR="00321BF1" w:rsidRDefault="00321BF1"/>
    <w:sectPr w:rsidR="00321BF1" w:rsidSect="00CE6CD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0"/>
    <w:rsid w:val="00321BF1"/>
    <w:rsid w:val="005A1D90"/>
    <w:rsid w:val="00834225"/>
    <w:rsid w:val="00BA391A"/>
    <w:rsid w:val="00C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CDA"/>
    <w:rPr>
      <w:color w:val="800080"/>
      <w:u w:val="single"/>
    </w:rPr>
  </w:style>
  <w:style w:type="paragraph" w:customStyle="1" w:styleId="xl65">
    <w:name w:val="xl65"/>
    <w:basedOn w:val="a"/>
    <w:rsid w:val="00CE6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66">
    <w:name w:val="xl66"/>
    <w:basedOn w:val="a"/>
    <w:rsid w:val="00CE6CDA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7">
    <w:name w:val="xl67"/>
    <w:basedOn w:val="a"/>
    <w:rsid w:val="00CE6CDA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8">
    <w:name w:val="xl68"/>
    <w:basedOn w:val="a"/>
    <w:rsid w:val="00CE6CDA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9">
    <w:name w:val="xl69"/>
    <w:basedOn w:val="a"/>
    <w:rsid w:val="00CE6CDA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0">
    <w:name w:val="xl70"/>
    <w:basedOn w:val="a"/>
    <w:rsid w:val="00CE6CDA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1">
    <w:name w:val="xl71"/>
    <w:basedOn w:val="a"/>
    <w:rsid w:val="00CE6CDA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2">
    <w:name w:val="xl72"/>
    <w:basedOn w:val="a"/>
    <w:rsid w:val="00CE6CDA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3">
    <w:name w:val="xl73"/>
    <w:basedOn w:val="a"/>
    <w:rsid w:val="00CE6CDA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4">
    <w:name w:val="xl74"/>
    <w:basedOn w:val="a"/>
    <w:rsid w:val="00CE6CDA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5">
    <w:name w:val="xl75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7">
    <w:name w:val="xl77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CE6CDA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9">
    <w:name w:val="xl79"/>
    <w:basedOn w:val="a"/>
    <w:rsid w:val="00CE6CDA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0">
    <w:name w:val="xl80"/>
    <w:basedOn w:val="a"/>
    <w:rsid w:val="00CE6CDA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1">
    <w:name w:val="xl81"/>
    <w:basedOn w:val="a"/>
    <w:rsid w:val="00CE6CDA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E6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83">
    <w:name w:val="xl83"/>
    <w:basedOn w:val="a"/>
    <w:rsid w:val="00CE6CDA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4">
    <w:name w:val="xl84"/>
    <w:basedOn w:val="a"/>
    <w:rsid w:val="00CE6CDA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5">
    <w:name w:val="xl85"/>
    <w:basedOn w:val="a"/>
    <w:rsid w:val="00CE6CDA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6">
    <w:name w:val="xl86"/>
    <w:basedOn w:val="a"/>
    <w:rsid w:val="00CE6CDA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7">
    <w:name w:val="xl87"/>
    <w:basedOn w:val="a"/>
    <w:rsid w:val="00CE6CDA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E6CDA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E6CDA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1">
    <w:name w:val="xl91"/>
    <w:basedOn w:val="a"/>
    <w:rsid w:val="00CE6CDA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2">
    <w:name w:val="xl92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93">
    <w:name w:val="xl93"/>
    <w:basedOn w:val="a"/>
    <w:rsid w:val="00CE6CDA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4">
    <w:name w:val="xl94"/>
    <w:basedOn w:val="a"/>
    <w:rsid w:val="00CE6CDA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5">
    <w:name w:val="xl95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CDA"/>
    <w:rPr>
      <w:color w:val="800080"/>
      <w:u w:val="single"/>
    </w:rPr>
  </w:style>
  <w:style w:type="paragraph" w:customStyle="1" w:styleId="xl65">
    <w:name w:val="xl65"/>
    <w:basedOn w:val="a"/>
    <w:rsid w:val="00CE6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66">
    <w:name w:val="xl66"/>
    <w:basedOn w:val="a"/>
    <w:rsid w:val="00CE6CDA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7">
    <w:name w:val="xl67"/>
    <w:basedOn w:val="a"/>
    <w:rsid w:val="00CE6CDA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8">
    <w:name w:val="xl68"/>
    <w:basedOn w:val="a"/>
    <w:rsid w:val="00CE6CDA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69">
    <w:name w:val="xl69"/>
    <w:basedOn w:val="a"/>
    <w:rsid w:val="00CE6CDA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0">
    <w:name w:val="xl70"/>
    <w:basedOn w:val="a"/>
    <w:rsid w:val="00CE6CDA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1">
    <w:name w:val="xl71"/>
    <w:basedOn w:val="a"/>
    <w:rsid w:val="00CE6CDA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2">
    <w:name w:val="xl72"/>
    <w:basedOn w:val="a"/>
    <w:rsid w:val="00CE6CDA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3">
    <w:name w:val="xl73"/>
    <w:basedOn w:val="a"/>
    <w:rsid w:val="00CE6CDA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4">
    <w:name w:val="xl74"/>
    <w:basedOn w:val="a"/>
    <w:rsid w:val="00CE6CDA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5">
    <w:name w:val="xl75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7">
    <w:name w:val="xl77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CE6CDA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79">
    <w:name w:val="xl79"/>
    <w:basedOn w:val="a"/>
    <w:rsid w:val="00CE6CDA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0">
    <w:name w:val="xl80"/>
    <w:basedOn w:val="a"/>
    <w:rsid w:val="00CE6CDA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1">
    <w:name w:val="xl81"/>
    <w:basedOn w:val="a"/>
    <w:rsid w:val="00CE6CDA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E6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83">
    <w:name w:val="xl83"/>
    <w:basedOn w:val="a"/>
    <w:rsid w:val="00CE6CDA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4">
    <w:name w:val="xl84"/>
    <w:basedOn w:val="a"/>
    <w:rsid w:val="00CE6CDA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5">
    <w:name w:val="xl85"/>
    <w:basedOn w:val="a"/>
    <w:rsid w:val="00CE6CDA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6">
    <w:name w:val="xl86"/>
    <w:basedOn w:val="a"/>
    <w:rsid w:val="00CE6CDA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87">
    <w:name w:val="xl87"/>
    <w:basedOn w:val="a"/>
    <w:rsid w:val="00CE6CDA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E6CDA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E6CDA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1">
    <w:name w:val="xl91"/>
    <w:basedOn w:val="a"/>
    <w:rsid w:val="00CE6CDA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2">
    <w:name w:val="xl92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93">
    <w:name w:val="xl93"/>
    <w:basedOn w:val="a"/>
    <w:rsid w:val="00CE6CDA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4">
    <w:name w:val="xl94"/>
    <w:basedOn w:val="a"/>
    <w:rsid w:val="00CE6CDA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</w:rPr>
  </w:style>
  <w:style w:type="paragraph" w:customStyle="1" w:styleId="xl95">
    <w:name w:val="xl95"/>
    <w:basedOn w:val="a"/>
    <w:rsid w:val="00CE6CD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aeyai.com/images/org/kayai_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30384</Words>
  <Characters>173190</Characters>
  <Application>Microsoft Office Word</Application>
  <DocSecurity>0</DocSecurity>
  <Lines>1443</Lines>
  <Paragraphs>406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ProTimes</cp:lastModifiedBy>
  <cp:revision>2</cp:revision>
  <dcterms:created xsi:type="dcterms:W3CDTF">2018-10-05T08:07:00Z</dcterms:created>
  <dcterms:modified xsi:type="dcterms:W3CDTF">2018-10-05T08:07:00Z</dcterms:modified>
</cp:coreProperties>
</file>